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20C9C" w14:textId="77777777" w:rsidR="00140C2B" w:rsidRDefault="00EB4B7B" w:rsidP="00356991">
      <w:pPr>
        <w:jc w:val="center"/>
        <w:rPr>
          <w:rFonts w:ascii="Tahoma" w:hAnsi="Tahoma" w:cs="Tahoma"/>
          <w:b/>
          <w:sz w:val="24"/>
          <w:szCs w:val="24"/>
        </w:rPr>
      </w:pPr>
      <w:r w:rsidRPr="000D1EFB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0A50476" wp14:editId="15A90134">
            <wp:simplePos x="0" y="0"/>
            <wp:positionH relativeFrom="column">
              <wp:posOffset>8107680</wp:posOffset>
            </wp:positionH>
            <wp:positionV relativeFrom="paragraph">
              <wp:posOffset>-567690</wp:posOffset>
            </wp:positionV>
            <wp:extent cx="1333500" cy="1282700"/>
            <wp:effectExtent l="0" t="0" r="0" b="0"/>
            <wp:wrapNone/>
            <wp:docPr id="2" name="Picture 2" descr="E:\schoo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hool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center" w:tblpY="2605"/>
        <w:tblW w:w="1398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4610"/>
        <w:gridCol w:w="6304"/>
      </w:tblGrid>
      <w:tr w:rsidR="00140C2B" w:rsidRPr="00356991" w14:paraId="54196781" w14:textId="77777777" w:rsidTr="00C5012A">
        <w:trPr>
          <w:trHeight w:val="380"/>
        </w:trPr>
        <w:tc>
          <w:tcPr>
            <w:tcW w:w="3072" w:type="dxa"/>
            <w:shd w:val="clear" w:color="auto" w:fill="D9D9D9" w:themeFill="background1" w:themeFillShade="D9"/>
          </w:tcPr>
          <w:p w14:paraId="3E2AA652" w14:textId="77777777" w:rsidR="00140C2B" w:rsidRPr="00356991" w:rsidRDefault="00140C2B" w:rsidP="00140C2B">
            <w:pPr>
              <w:pStyle w:val="TableParagraph"/>
              <w:spacing w:before="21"/>
              <w:ind w:left="70"/>
              <w:rPr>
                <w:rFonts w:ascii="Tahoma" w:hAnsi="Tahoma" w:cs="Tahoma"/>
              </w:rPr>
            </w:pPr>
            <w:r w:rsidRPr="00356991">
              <w:rPr>
                <w:rFonts w:ascii="Tahoma" w:hAnsi="Tahoma" w:cs="Tahoma"/>
                <w:b/>
                <w:color w:val="231F20"/>
              </w:rPr>
              <w:t xml:space="preserve">Academic Year: </w:t>
            </w:r>
            <w:r w:rsidR="00796D8D">
              <w:rPr>
                <w:rFonts w:ascii="Tahoma" w:hAnsi="Tahoma" w:cs="Tahoma"/>
                <w:color w:val="231F20"/>
              </w:rPr>
              <w:t>2023/24</w:t>
            </w:r>
          </w:p>
        </w:tc>
        <w:tc>
          <w:tcPr>
            <w:tcW w:w="4610" w:type="dxa"/>
            <w:shd w:val="clear" w:color="auto" w:fill="D9D9D9" w:themeFill="background1" w:themeFillShade="D9"/>
          </w:tcPr>
          <w:p w14:paraId="053B75FA" w14:textId="77777777" w:rsidR="00140C2B" w:rsidRDefault="00140C2B" w:rsidP="006016D8">
            <w:pPr>
              <w:pStyle w:val="TableParagraph"/>
              <w:spacing w:before="21"/>
              <w:ind w:left="70"/>
              <w:rPr>
                <w:rFonts w:ascii="Tahoma" w:hAnsi="Tahoma" w:cs="Tahoma"/>
                <w:color w:val="231F20"/>
              </w:rPr>
            </w:pPr>
            <w:r w:rsidRPr="00356991">
              <w:rPr>
                <w:rFonts w:ascii="Tahoma" w:hAnsi="Tahoma" w:cs="Tahoma"/>
                <w:b/>
                <w:color w:val="231F20"/>
              </w:rPr>
              <w:t>Total fund allocated</w:t>
            </w:r>
            <w:r w:rsidRPr="00796D8D">
              <w:rPr>
                <w:rFonts w:ascii="Tahoma" w:hAnsi="Tahoma" w:cs="Tahoma"/>
                <w:b/>
              </w:rPr>
              <w:t xml:space="preserve">: </w:t>
            </w:r>
            <w:r w:rsidR="0093037C">
              <w:rPr>
                <w:rFonts w:ascii="Tahoma" w:hAnsi="Tahoma" w:cs="Tahoma"/>
              </w:rPr>
              <w:t>£16,540</w:t>
            </w:r>
          </w:p>
          <w:p w14:paraId="5529B7A9" w14:textId="77777777" w:rsidR="00140C2B" w:rsidRPr="00356991" w:rsidRDefault="00140C2B" w:rsidP="00166073">
            <w:pPr>
              <w:pStyle w:val="TableParagraph"/>
              <w:spacing w:before="21"/>
              <w:ind w:left="7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color w:val="231F20"/>
              </w:rPr>
              <w:t>Cost of plan</w:t>
            </w:r>
            <w:r w:rsidRPr="00796D8D">
              <w:rPr>
                <w:rFonts w:ascii="Tahoma" w:hAnsi="Tahoma" w:cs="Tahoma"/>
                <w:b/>
                <w:color w:val="231F20"/>
              </w:rPr>
              <w:t>:</w:t>
            </w:r>
            <w:r w:rsidR="009C6AB6">
              <w:rPr>
                <w:rFonts w:ascii="Tahoma" w:hAnsi="Tahoma" w:cs="Tahoma"/>
              </w:rPr>
              <w:t xml:space="preserve"> £18,014</w:t>
            </w:r>
            <w:r w:rsidR="006016D8">
              <w:rPr>
                <w:rFonts w:ascii="Tahoma" w:hAnsi="Tahoma" w:cs="Tahoma"/>
              </w:rPr>
              <w:t xml:space="preserve">       </w:t>
            </w:r>
          </w:p>
        </w:tc>
        <w:tc>
          <w:tcPr>
            <w:tcW w:w="6304" w:type="dxa"/>
            <w:shd w:val="clear" w:color="auto" w:fill="D9D9D9" w:themeFill="background1" w:themeFillShade="D9"/>
          </w:tcPr>
          <w:p w14:paraId="3C779EF1" w14:textId="77777777" w:rsidR="00140C2B" w:rsidRPr="00356991" w:rsidRDefault="009A034D" w:rsidP="00140C2B">
            <w:pPr>
              <w:pStyle w:val="TableParagraph"/>
              <w:spacing w:before="21"/>
              <w:ind w:left="7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color w:val="231F20"/>
              </w:rPr>
              <w:t xml:space="preserve">Date Updated: </w:t>
            </w:r>
            <w:r w:rsidR="00AE486F">
              <w:rPr>
                <w:rFonts w:ascii="Tahoma" w:hAnsi="Tahoma" w:cs="Tahoma"/>
                <w:color w:val="231F20"/>
              </w:rPr>
              <w:t>7/7/2024</w:t>
            </w:r>
          </w:p>
        </w:tc>
      </w:tr>
    </w:tbl>
    <w:p w14:paraId="6DA4A58A" w14:textId="77777777" w:rsidR="00356991" w:rsidRPr="00924F7D" w:rsidRDefault="00EB4B7B" w:rsidP="00924F7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All Saints</w:t>
      </w:r>
      <w:r w:rsidR="006D792F">
        <w:rPr>
          <w:rFonts w:ascii="Tahoma" w:hAnsi="Tahoma" w:cs="Tahoma"/>
          <w:b/>
          <w:sz w:val="24"/>
          <w:szCs w:val="24"/>
        </w:rPr>
        <w:t xml:space="preserve"> CE Infant and Nursery </w:t>
      </w:r>
      <w:r w:rsidR="00D66E22">
        <w:rPr>
          <w:rFonts w:ascii="Tahoma" w:hAnsi="Tahoma" w:cs="Tahoma"/>
          <w:b/>
          <w:sz w:val="24"/>
          <w:szCs w:val="24"/>
        </w:rPr>
        <w:t>Sc</w:t>
      </w:r>
      <w:r w:rsidR="00796D8D">
        <w:rPr>
          <w:rFonts w:ascii="Tahoma" w:hAnsi="Tahoma" w:cs="Tahoma"/>
          <w:b/>
          <w:sz w:val="24"/>
          <w:szCs w:val="24"/>
        </w:rPr>
        <w:t>hool Sports Premium Plan 2023-24</w:t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9"/>
        <w:gridCol w:w="3400"/>
        <w:gridCol w:w="1569"/>
        <w:gridCol w:w="2790"/>
        <w:gridCol w:w="2790"/>
      </w:tblGrid>
      <w:tr w:rsidR="000C25E3" w:rsidRPr="00356991" w14:paraId="3AEE5C27" w14:textId="77777777" w:rsidTr="00D24756">
        <w:tc>
          <w:tcPr>
            <w:tcW w:w="13948" w:type="dxa"/>
            <w:gridSpan w:val="5"/>
          </w:tcPr>
          <w:p w14:paraId="606F8BA1" w14:textId="77777777" w:rsidR="000C25E3" w:rsidRPr="00356991" w:rsidRDefault="000C25E3" w:rsidP="000C25E3">
            <w:pPr>
              <w:rPr>
                <w:rFonts w:ascii="Tahoma" w:hAnsi="Tahoma" w:cs="Tahoma"/>
                <w:color w:val="0057A0"/>
              </w:rPr>
            </w:pPr>
            <w:r w:rsidRPr="00356991">
              <w:rPr>
                <w:rFonts w:ascii="Tahoma" w:hAnsi="Tahoma" w:cs="Tahoma"/>
                <w:b/>
                <w:color w:val="0057A0"/>
              </w:rPr>
              <w:t xml:space="preserve">Key indicator 1: </w:t>
            </w:r>
            <w:r w:rsidRPr="00356991">
              <w:rPr>
                <w:rFonts w:ascii="Tahoma" w:hAnsi="Tahoma" w:cs="Tahoma"/>
                <w:color w:val="0057A0"/>
              </w:rPr>
              <w:t xml:space="preserve">The engagement of </w:t>
            </w:r>
            <w:r w:rsidRPr="00356991">
              <w:rPr>
                <w:rFonts w:ascii="Tahoma" w:hAnsi="Tahoma" w:cs="Tahoma"/>
                <w:color w:val="0057A0"/>
                <w:u w:val="single" w:color="0057A0"/>
              </w:rPr>
              <w:t>all</w:t>
            </w:r>
            <w:r w:rsidRPr="00356991">
              <w:rPr>
                <w:rFonts w:ascii="Tahoma" w:hAnsi="Tahoma" w:cs="Tahoma"/>
                <w:color w:val="0057A0"/>
              </w:rPr>
              <w:t xml:space="preserve"> pupils in regular physical activity</w:t>
            </w:r>
            <w:r w:rsidR="007D7FDD">
              <w:rPr>
                <w:rFonts w:ascii="Tahoma" w:hAnsi="Tahoma" w:cs="Tahoma"/>
                <w:color w:val="0057A0"/>
              </w:rPr>
              <w:t>.</w:t>
            </w:r>
          </w:p>
          <w:p w14:paraId="324C79EE" w14:textId="77777777" w:rsidR="000C25E3" w:rsidRPr="00356991" w:rsidRDefault="000C25E3" w:rsidP="000C25E3">
            <w:pPr>
              <w:rPr>
                <w:rFonts w:ascii="Tahoma" w:hAnsi="Tahoma" w:cs="Tahoma"/>
                <w:b/>
                <w:color w:val="231F20"/>
              </w:rPr>
            </w:pPr>
          </w:p>
        </w:tc>
      </w:tr>
      <w:tr w:rsidR="000C25E3" w:rsidRPr="00356991" w14:paraId="0A2474AF" w14:textId="77777777" w:rsidTr="00C5012A">
        <w:tc>
          <w:tcPr>
            <w:tcW w:w="3399" w:type="dxa"/>
            <w:shd w:val="clear" w:color="auto" w:fill="D9D9D9" w:themeFill="background1" w:themeFillShade="D9"/>
          </w:tcPr>
          <w:p w14:paraId="655222F3" w14:textId="77777777" w:rsidR="000C25E3" w:rsidRPr="00356991" w:rsidRDefault="000C25E3" w:rsidP="000C25E3">
            <w:pPr>
              <w:pStyle w:val="TableParagraph"/>
              <w:spacing w:before="27" w:line="235" w:lineRule="auto"/>
              <w:ind w:left="70" w:right="102"/>
              <w:jc w:val="center"/>
              <w:rPr>
                <w:rFonts w:ascii="Tahoma" w:hAnsi="Tahoma" w:cs="Tahoma"/>
                <w:b/>
              </w:rPr>
            </w:pPr>
            <w:r w:rsidRPr="00356991">
              <w:rPr>
                <w:rFonts w:ascii="Tahoma" w:hAnsi="Tahoma" w:cs="Tahoma"/>
                <w:b/>
                <w:color w:val="231F20"/>
              </w:rPr>
              <w:t xml:space="preserve">School focus with clarity on intended </w:t>
            </w:r>
            <w:r w:rsidRPr="0012588D">
              <w:rPr>
                <w:rFonts w:ascii="Tahoma" w:hAnsi="Tahoma" w:cs="Tahoma"/>
                <w:b/>
              </w:rPr>
              <w:t>impact on pupils:</w:t>
            </w:r>
          </w:p>
        </w:tc>
        <w:tc>
          <w:tcPr>
            <w:tcW w:w="3400" w:type="dxa"/>
            <w:shd w:val="clear" w:color="auto" w:fill="D9D9D9" w:themeFill="background1" w:themeFillShade="D9"/>
          </w:tcPr>
          <w:p w14:paraId="1B13BBDE" w14:textId="77777777" w:rsidR="000C25E3" w:rsidRPr="00356991" w:rsidRDefault="000C25E3" w:rsidP="000C25E3">
            <w:pPr>
              <w:pStyle w:val="TableParagraph"/>
              <w:spacing w:before="21"/>
              <w:ind w:left="70"/>
              <w:jc w:val="center"/>
              <w:rPr>
                <w:rFonts w:ascii="Tahoma" w:hAnsi="Tahoma" w:cs="Tahoma"/>
                <w:b/>
              </w:rPr>
            </w:pPr>
            <w:r w:rsidRPr="00356991">
              <w:rPr>
                <w:rFonts w:ascii="Tahoma" w:hAnsi="Tahoma" w:cs="Tahoma"/>
                <w:b/>
                <w:color w:val="231F20"/>
              </w:rPr>
              <w:t>Actions to achieve: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14:paraId="5F1AE33A" w14:textId="77777777" w:rsidR="000C25E3" w:rsidRPr="00356991" w:rsidRDefault="000C25E3" w:rsidP="000C25E3">
            <w:pPr>
              <w:pStyle w:val="TableParagraph"/>
              <w:spacing w:before="27" w:line="235" w:lineRule="auto"/>
              <w:ind w:left="70"/>
              <w:jc w:val="center"/>
              <w:rPr>
                <w:rFonts w:ascii="Tahoma" w:hAnsi="Tahoma" w:cs="Tahoma"/>
                <w:b/>
              </w:rPr>
            </w:pPr>
            <w:r w:rsidRPr="00356991">
              <w:rPr>
                <w:rFonts w:ascii="Tahoma" w:hAnsi="Tahoma" w:cs="Tahoma"/>
                <w:b/>
                <w:color w:val="231F20"/>
              </w:rPr>
              <w:t>Funding allocated: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258C0F06" w14:textId="77777777" w:rsidR="000C25E3" w:rsidRPr="00356991" w:rsidRDefault="000C25E3" w:rsidP="000C25E3">
            <w:pPr>
              <w:pStyle w:val="TableParagraph"/>
              <w:spacing w:before="21"/>
              <w:ind w:left="70"/>
              <w:jc w:val="center"/>
              <w:rPr>
                <w:rFonts w:ascii="Tahoma" w:hAnsi="Tahoma" w:cs="Tahoma"/>
                <w:b/>
              </w:rPr>
            </w:pPr>
            <w:r w:rsidRPr="00356991">
              <w:rPr>
                <w:rFonts w:ascii="Tahoma" w:hAnsi="Tahoma" w:cs="Tahoma"/>
                <w:b/>
                <w:color w:val="231F20"/>
              </w:rPr>
              <w:t>Evidence and impact: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092922B0" w14:textId="77777777" w:rsidR="000C25E3" w:rsidRPr="00356991" w:rsidRDefault="000C25E3" w:rsidP="000C25E3">
            <w:r w:rsidRPr="00356991">
              <w:rPr>
                <w:rFonts w:ascii="Tahoma" w:hAnsi="Tahoma" w:cs="Tahoma"/>
                <w:b/>
                <w:color w:val="231F20"/>
              </w:rPr>
              <w:t>Sustainability and suggested next steps:</w:t>
            </w:r>
          </w:p>
        </w:tc>
      </w:tr>
      <w:tr w:rsidR="00BC6F31" w:rsidRPr="00356991" w14:paraId="51BE90BD" w14:textId="77777777" w:rsidTr="0009622A">
        <w:tc>
          <w:tcPr>
            <w:tcW w:w="3399" w:type="dxa"/>
          </w:tcPr>
          <w:p w14:paraId="339D20A3" w14:textId="77777777" w:rsidR="00BC6F31" w:rsidRPr="00356991" w:rsidRDefault="00BC6F31" w:rsidP="00BC6F31">
            <w:pPr>
              <w:pStyle w:val="TableParagraph"/>
              <w:rPr>
                <w:rFonts w:ascii="Tahoma" w:hAnsi="Tahoma" w:cs="Tahoma"/>
              </w:rPr>
            </w:pPr>
            <w:r w:rsidRPr="00356991">
              <w:rPr>
                <w:rFonts w:ascii="Tahoma" w:hAnsi="Tahoma" w:cs="Tahoma"/>
              </w:rPr>
              <w:t>To increase physical activity at lunchtimes and break times.</w:t>
            </w:r>
          </w:p>
          <w:p w14:paraId="2DF9D67F" w14:textId="77777777" w:rsidR="00BC6F31" w:rsidRDefault="00BC6F31" w:rsidP="00BC6F31">
            <w:pPr>
              <w:pStyle w:val="TableParagraph"/>
              <w:ind w:left="720"/>
              <w:rPr>
                <w:rFonts w:ascii="Tahoma" w:hAnsi="Tahoma" w:cs="Tahoma"/>
              </w:rPr>
            </w:pPr>
          </w:p>
        </w:tc>
        <w:tc>
          <w:tcPr>
            <w:tcW w:w="3400" w:type="dxa"/>
          </w:tcPr>
          <w:p w14:paraId="64A69256" w14:textId="77777777" w:rsidR="00BC6F31" w:rsidRPr="00495A31" w:rsidRDefault="00BC6F31" w:rsidP="00BC6F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Purchase small apparatus for use at lunchtimes, break times and after school.</w:t>
            </w:r>
          </w:p>
          <w:p w14:paraId="6548E307" w14:textId="77777777" w:rsidR="00BC6F31" w:rsidRDefault="00BC6F31" w:rsidP="00BC6F31">
            <w:pPr>
              <w:rPr>
                <w:rFonts w:ascii="Tahoma" w:hAnsi="Tahoma" w:cs="Tahoma"/>
              </w:rPr>
            </w:pPr>
          </w:p>
        </w:tc>
        <w:tc>
          <w:tcPr>
            <w:tcW w:w="1569" w:type="dxa"/>
          </w:tcPr>
          <w:p w14:paraId="383A7210" w14:textId="77777777" w:rsidR="00BC6F31" w:rsidRPr="006016D8" w:rsidRDefault="00BC6F31" w:rsidP="00BC6F31">
            <w:pPr>
              <w:jc w:val="center"/>
              <w:rPr>
                <w:rFonts w:ascii="Tahoma" w:hAnsi="Tahoma" w:cs="Tahoma"/>
              </w:rPr>
            </w:pPr>
            <w:r w:rsidRPr="00796D8D">
              <w:rPr>
                <w:rFonts w:ascii="Tahoma" w:hAnsi="Tahoma" w:cs="Tahoma"/>
              </w:rPr>
              <w:t>£1000</w:t>
            </w:r>
          </w:p>
          <w:p w14:paraId="3536A695" w14:textId="77777777" w:rsidR="00BC6F31" w:rsidRPr="006016D8" w:rsidRDefault="00BC6F31" w:rsidP="00BC6F31">
            <w:pPr>
              <w:rPr>
                <w:rFonts w:ascii="Tahoma" w:hAnsi="Tahoma" w:cs="Tahoma"/>
              </w:rPr>
            </w:pPr>
            <w:r w:rsidRPr="006016D8">
              <w:rPr>
                <w:rFonts w:ascii="Tahoma" w:hAnsi="Tahoma" w:cs="Tahoma"/>
              </w:rPr>
              <w:t xml:space="preserve">   </w:t>
            </w:r>
          </w:p>
        </w:tc>
        <w:tc>
          <w:tcPr>
            <w:tcW w:w="2790" w:type="dxa"/>
          </w:tcPr>
          <w:p w14:paraId="0CA162A5" w14:textId="77777777" w:rsidR="00BC6F31" w:rsidRDefault="00BC6F31" w:rsidP="00BC6F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Playground apparatus purchased</w:t>
            </w:r>
          </w:p>
          <w:p w14:paraId="2652167B" w14:textId="77777777" w:rsidR="00BC6F31" w:rsidRDefault="00BC6F31" w:rsidP="00BC6F31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Football goal</w:t>
            </w:r>
          </w:p>
          <w:p w14:paraId="36352B8D" w14:textId="77777777" w:rsidR="00BC6F31" w:rsidRDefault="00BC6F31" w:rsidP="00BC6F31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Basketball net</w:t>
            </w:r>
          </w:p>
          <w:p w14:paraId="30D482E9" w14:textId="77777777" w:rsidR="00BC6F31" w:rsidRDefault="00BC6F31" w:rsidP="00BC6F31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Skittles</w:t>
            </w:r>
          </w:p>
          <w:p w14:paraId="63AEF172" w14:textId="77777777" w:rsidR="0093037C" w:rsidRPr="007655CA" w:rsidRDefault="0093037C" w:rsidP="00BC6F31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Bikes and trikes</w:t>
            </w:r>
          </w:p>
        </w:tc>
        <w:tc>
          <w:tcPr>
            <w:tcW w:w="2790" w:type="dxa"/>
          </w:tcPr>
          <w:p w14:paraId="49718339" w14:textId="77777777" w:rsidR="00BC6F31" w:rsidRDefault="00BC6F31" w:rsidP="00BC6F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Pupils have a range of equipment that encourages hand to eye coordination</w:t>
            </w:r>
          </w:p>
          <w:p w14:paraId="22C3EF43" w14:textId="77777777" w:rsidR="00BC6F31" w:rsidRPr="006D1F36" w:rsidRDefault="00BC6F31" w:rsidP="00BC6F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Team games to encourage communication, teamwork and self-esteem.</w:t>
            </w:r>
          </w:p>
        </w:tc>
      </w:tr>
      <w:tr w:rsidR="00BC6F31" w:rsidRPr="00356991" w14:paraId="13F4405E" w14:textId="77777777" w:rsidTr="0009622A">
        <w:tc>
          <w:tcPr>
            <w:tcW w:w="3399" w:type="dxa"/>
          </w:tcPr>
          <w:p w14:paraId="16C393BB" w14:textId="77777777" w:rsidR="00BC6F31" w:rsidRPr="00495A31" w:rsidRDefault="00BC6F31" w:rsidP="00BC6F31">
            <w:pPr>
              <w:rPr>
                <w:rFonts w:ascii="Tahoma" w:hAnsi="Tahoma" w:cs="Tahoma"/>
              </w:rPr>
            </w:pPr>
            <w:r w:rsidRPr="00495A31">
              <w:rPr>
                <w:rFonts w:ascii="Tahoma" w:hAnsi="Tahoma" w:cs="Tahoma"/>
              </w:rPr>
              <w:t>To promote physical activity and emotional wellbeing through music, movement and singing.</w:t>
            </w:r>
          </w:p>
          <w:p w14:paraId="68072414" w14:textId="77777777" w:rsidR="00BC6F31" w:rsidRDefault="00BC6F31" w:rsidP="00BC6F31">
            <w:pPr>
              <w:pStyle w:val="TableParagraph"/>
              <w:ind w:left="720"/>
              <w:rPr>
                <w:rFonts w:ascii="Tahoma" w:hAnsi="Tahoma" w:cs="Tahoma"/>
              </w:rPr>
            </w:pPr>
          </w:p>
        </w:tc>
        <w:tc>
          <w:tcPr>
            <w:tcW w:w="3400" w:type="dxa"/>
          </w:tcPr>
          <w:p w14:paraId="7500077A" w14:textId="77777777" w:rsidR="00BC6F31" w:rsidRDefault="00BC6F31" w:rsidP="00BC6F31">
            <w:pPr>
              <w:pStyle w:val="TableParagrap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Continue e</w:t>
            </w:r>
            <w:r w:rsidRPr="00356991">
              <w:rPr>
                <w:rFonts w:ascii="Tahoma" w:hAnsi="Tahoma" w:cs="Tahoma"/>
              </w:rPr>
              <w:t>mploy</w:t>
            </w:r>
            <w:r>
              <w:rPr>
                <w:rFonts w:ascii="Tahoma" w:hAnsi="Tahoma" w:cs="Tahoma"/>
              </w:rPr>
              <w:t>ing</w:t>
            </w:r>
            <w:r w:rsidRPr="00356991">
              <w:rPr>
                <w:rFonts w:ascii="Tahoma" w:hAnsi="Tahoma" w:cs="Tahoma"/>
              </w:rPr>
              <w:t xml:space="preserve"> a </w:t>
            </w:r>
            <w:r>
              <w:rPr>
                <w:rFonts w:ascii="Tahoma" w:hAnsi="Tahoma" w:cs="Tahoma"/>
              </w:rPr>
              <w:t>p</w:t>
            </w:r>
            <w:r w:rsidRPr="00356991">
              <w:rPr>
                <w:rFonts w:ascii="Tahoma" w:hAnsi="Tahoma" w:cs="Tahoma"/>
              </w:rPr>
              <w:t>eripatetic teacher to provide pupils with high quality music and movement activities.</w:t>
            </w:r>
          </w:p>
          <w:p w14:paraId="1D2BC8F6" w14:textId="77777777" w:rsidR="00BC6F31" w:rsidRDefault="00BC6F31" w:rsidP="00BC6F31">
            <w:pPr>
              <w:rPr>
                <w:rFonts w:ascii="Tahoma" w:hAnsi="Tahoma" w:cs="Tahoma"/>
              </w:rPr>
            </w:pPr>
          </w:p>
        </w:tc>
        <w:tc>
          <w:tcPr>
            <w:tcW w:w="1569" w:type="dxa"/>
          </w:tcPr>
          <w:p w14:paraId="33C93FBD" w14:textId="77777777" w:rsidR="00BC6F31" w:rsidRPr="006016D8" w:rsidRDefault="00BC6F31" w:rsidP="00BC6F31">
            <w:pPr>
              <w:jc w:val="center"/>
              <w:rPr>
                <w:rFonts w:ascii="Tahoma" w:hAnsi="Tahoma" w:cs="Tahoma"/>
              </w:rPr>
            </w:pPr>
            <w:r w:rsidRPr="00796D8D">
              <w:rPr>
                <w:rFonts w:ascii="Tahoma" w:hAnsi="Tahoma" w:cs="Tahoma"/>
              </w:rPr>
              <w:t>£2184</w:t>
            </w:r>
          </w:p>
        </w:tc>
        <w:tc>
          <w:tcPr>
            <w:tcW w:w="2790" w:type="dxa"/>
          </w:tcPr>
          <w:p w14:paraId="4A9EFC3E" w14:textId="77777777" w:rsidR="00BC6F31" w:rsidRDefault="00BC6F31" w:rsidP="00BC6F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All pupils (2-7 year olds) take part in weekly musical movement sessions. </w:t>
            </w:r>
          </w:p>
          <w:p w14:paraId="503FB468" w14:textId="77777777" w:rsidR="00BC6F31" w:rsidRDefault="00BC6F31" w:rsidP="00BC6F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Pupils coordinate their bodies to rhythmic music and accompany lyrics with body movements. </w:t>
            </w:r>
          </w:p>
        </w:tc>
        <w:tc>
          <w:tcPr>
            <w:tcW w:w="2790" w:type="dxa"/>
          </w:tcPr>
          <w:p w14:paraId="36F8EA79" w14:textId="77777777" w:rsidR="00AE486F" w:rsidRDefault="00BC6F31" w:rsidP="00BC6F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continue movement and singing sessions with a broader range of songs.</w:t>
            </w:r>
          </w:p>
          <w:p w14:paraId="064804FE" w14:textId="77777777" w:rsidR="00AE486F" w:rsidRPr="00496D82" w:rsidRDefault="00AE486F" w:rsidP="00BC6F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New Singing/rhyming from F1 –Yr2 scheme to be introduced in September 2024.</w:t>
            </w:r>
          </w:p>
        </w:tc>
      </w:tr>
      <w:tr w:rsidR="00BC6F31" w:rsidRPr="00356991" w14:paraId="59D4A025" w14:textId="77777777" w:rsidTr="008D0786">
        <w:tc>
          <w:tcPr>
            <w:tcW w:w="6799" w:type="dxa"/>
            <w:gridSpan w:val="2"/>
            <w:tcBorders>
              <w:bottom w:val="single" w:sz="12" w:space="0" w:color="231F20"/>
            </w:tcBorders>
            <w:shd w:val="clear" w:color="auto" w:fill="F2F2F2" w:themeFill="background1" w:themeFillShade="F2"/>
          </w:tcPr>
          <w:p w14:paraId="1C56238D" w14:textId="77777777" w:rsidR="00BC6F31" w:rsidRPr="0009622A" w:rsidRDefault="00BC6F31" w:rsidP="00BC6F31">
            <w:pPr>
              <w:pStyle w:val="ListParagraph"/>
              <w:ind w:left="720" w:firstLine="0"/>
              <w:jc w:val="right"/>
              <w:rPr>
                <w:rFonts w:ascii="Tahoma" w:hAnsi="Tahoma" w:cs="Tahoma"/>
                <w:b/>
              </w:rPr>
            </w:pPr>
            <w:r w:rsidRPr="0009622A">
              <w:rPr>
                <w:rFonts w:ascii="Tahoma" w:hAnsi="Tahoma" w:cs="Tahoma"/>
                <w:b/>
              </w:rPr>
              <w:t>Total cost:</w:t>
            </w:r>
          </w:p>
        </w:tc>
        <w:tc>
          <w:tcPr>
            <w:tcW w:w="1569" w:type="dxa"/>
            <w:tcBorders>
              <w:bottom w:val="single" w:sz="12" w:space="0" w:color="231F20"/>
            </w:tcBorders>
            <w:shd w:val="clear" w:color="auto" w:fill="F2F2F2" w:themeFill="background1" w:themeFillShade="F2"/>
          </w:tcPr>
          <w:p w14:paraId="2F9EA40D" w14:textId="77777777" w:rsidR="00BC6F31" w:rsidRPr="00356991" w:rsidRDefault="00BC6F31" w:rsidP="00924F7D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796D8D">
              <w:rPr>
                <w:rFonts w:ascii="Tahoma" w:hAnsi="Tahoma" w:cs="Tahoma"/>
              </w:rPr>
              <w:t>£3184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740859AA" w14:textId="77777777" w:rsidR="00BC6F31" w:rsidRPr="00356991" w:rsidRDefault="00BC6F31" w:rsidP="00BC6F31"/>
        </w:tc>
        <w:tc>
          <w:tcPr>
            <w:tcW w:w="2790" w:type="dxa"/>
            <w:shd w:val="clear" w:color="auto" w:fill="F2F2F2" w:themeFill="background1" w:themeFillShade="F2"/>
          </w:tcPr>
          <w:p w14:paraId="7F64D1E1" w14:textId="77777777" w:rsidR="00BC6F31" w:rsidRPr="00356991" w:rsidRDefault="00BC6F31" w:rsidP="00BC6F31"/>
        </w:tc>
      </w:tr>
    </w:tbl>
    <w:p w14:paraId="4D108B93" w14:textId="77777777" w:rsidR="00930212" w:rsidRDefault="00930212"/>
    <w:p w14:paraId="0EC761F8" w14:textId="77777777" w:rsidR="00557F35" w:rsidRDefault="00557F35"/>
    <w:p w14:paraId="12061939" w14:textId="77777777" w:rsidR="00557F35" w:rsidRDefault="00557F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9"/>
        <w:gridCol w:w="3400"/>
        <w:gridCol w:w="1569"/>
        <w:gridCol w:w="2790"/>
        <w:gridCol w:w="2790"/>
      </w:tblGrid>
      <w:tr w:rsidR="000C25E3" w:rsidRPr="00356991" w14:paraId="78062CCC" w14:textId="77777777" w:rsidTr="008E7EB9">
        <w:tc>
          <w:tcPr>
            <w:tcW w:w="13948" w:type="dxa"/>
            <w:gridSpan w:val="5"/>
          </w:tcPr>
          <w:p w14:paraId="0F02670B" w14:textId="77777777" w:rsidR="000C25E3" w:rsidRPr="00356991" w:rsidRDefault="000C25E3" w:rsidP="008E7EB9">
            <w:pPr>
              <w:rPr>
                <w:rFonts w:ascii="Tahoma" w:hAnsi="Tahoma" w:cs="Tahoma"/>
                <w:color w:val="0057A0"/>
              </w:rPr>
            </w:pPr>
            <w:r w:rsidRPr="00356991">
              <w:rPr>
                <w:rFonts w:ascii="Tahoma" w:hAnsi="Tahoma" w:cs="Tahoma"/>
                <w:b/>
                <w:color w:val="0057A0"/>
              </w:rPr>
              <w:t xml:space="preserve">Key indicator 2: </w:t>
            </w:r>
            <w:r w:rsidRPr="00356991">
              <w:rPr>
                <w:rFonts w:ascii="Tahoma" w:hAnsi="Tahoma" w:cs="Tahoma"/>
                <w:color w:val="0057A0"/>
              </w:rPr>
              <w:t>The profile of PE, sport and well-being raised across the school as a tool for whole school improvement</w:t>
            </w:r>
            <w:r w:rsidR="007D7FDD">
              <w:rPr>
                <w:rFonts w:ascii="Tahoma" w:hAnsi="Tahoma" w:cs="Tahoma"/>
                <w:color w:val="0057A0"/>
              </w:rPr>
              <w:t>.</w:t>
            </w:r>
          </w:p>
          <w:p w14:paraId="6A37C179" w14:textId="77777777" w:rsidR="000C25E3" w:rsidRPr="00356991" w:rsidRDefault="000C25E3" w:rsidP="008E7EB9">
            <w:pPr>
              <w:rPr>
                <w:rFonts w:ascii="Tahoma" w:hAnsi="Tahoma" w:cs="Tahoma"/>
                <w:b/>
                <w:color w:val="231F20"/>
              </w:rPr>
            </w:pPr>
          </w:p>
        </w:tc>
      </w:tr>
      <w:tr w:rsidR="000C25E3" w:rsidRPr="00356991" w14:paraId="2FD274C7" w14:textId="77777777" w:rsidTr="00C5012A">
        <w:tc>
          <w:tcPr>
            <w:tcW w:w="3399" w:type="dxa"/>
            <w:shd w:val="clear" w:color="auto" w:fill="D9D9D9" w:themeFill="background1" w:themeFillShade="D9"/>
          </w:tcPr>
          <w:p w14:paraId="1FF19941" w14:textId="77777777" w:rsidR="000C25E3" w:rsidRPr="00356991" w:rsidRDefault="000C25E3" w:rsidP="008E7EB9">
            <w:pPr>
              <w:pStyle w:val="TableParagraph"/>
              <w:spacing w:before="27" w:line="235" w:lineRule="auto"/>
              <w:ind w:left="70" w:right="102"/>
              <w:jc w:val="center"/>
              <w:rPr>
                <w:rFonts w:ascii="Tahoma" w:hAnsi="Tahoma" w:cs="Tahoma"/>
                <w:b/>
              </w:rPr>
            </w:pPr>
            <w:r w:rsidRPr="00356991">
              <w:rPr>
                <w:rFonts w:ascii="Tahoma" w:hAnsi="Tahoma" w:cs="Tahoma"/>
                <w:b/>
                <w:color w:val="231F20"/>
              </w:rPr>
              <w:t xml:space="preserve">School focus with clarity on intended </w:t>
            </w:r>
            <w:r w:rsidRPr="0012588D">
              <w:rPr>
                <w:rFonts w:ascii="Tahoma" w:hAnsi="Tahoma" w:cs="Tahoma"/>
                <w:b/>
              </w:rPr>
              <w:t>impact on pupils:</w:t>
            </w:r>
          </w:p>
        </w:tc>
        <w:tc>
          <w:tcPr>
            <w:tcW w:w="3400" w:type="dxa"/>
            <w:shd w:val="clear" w:color="auto" w:fill="D9D9D9" w:themeFill="background1" w:themeFillShade="D9"/>
          </w:tcPr>
          <w:p w14:paraId="129111EE" w14:textId="77777777" w:rsidR="000C25E3" w:rsidRPr="00356991" w:rsidRDefault="000C25E3" w:rsidP="008E7EB9">
            <w:pPr>
              <w:pStyle w:val="TableParagraph"/>
              <w:spacing w:before="21"/>
              <w:ind w:left="70"/>
              <w:jc w:val="center"/>
              <w:rPr>
                <w:rFonts w:ascii="Tahoma" w:hAnsi="Tahoma" w:cs="Tahoma"/>
                <w:b/>
              </w:rPr>
            </w:pPr>
            <w:r w:rsidRPr="00356991">
              <w:rPr>
                <w:rFonts w:ascii="Tahoma" w:hAnsi="Tahoma" w:cs="Tahoma"/>
                <w:b/>
                <w:color w:val="231F20"/>
              </w:rPr>
              <w:t>Actions to achieve: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14:paraId="62699D98" w14:textId="77777777" w:rsidR="000C25E3" w:rsidRPr="00356991" w:rsidRDefault="000C25E3" w:rsidP="008E7EB9">
            <w:pPr>
              <w:pStyle w:val="TableParagraph"/>
              <w:spacing w:before="27" w:line="235" w:lineRule="auto"/>
              <w:ind w:left="70"/>
              <w:jc w:val="center"/>
              <w:rPr>
                <w:rFonts w:ascii="Tahoma" w:hAnsi="Tahoma" w:cs="Tahoma"/>
                <w:b/>
              </w:rPr>
            </w:pPr>
            <w:r w:rsidRPr="00356991">
              <w:rPr>
                <w:rFonts w:ascii="Tahoma" w:hAnsi="Tahoma" w:cs="Tahoma"/>
                <w:b/>
                <w:color w:val="231F20"/>
              </w:rPr>
              <w:t>Funding allocated: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08CFAAA9" w14:textId="77777777" w:rsidR="000C25E3" w:rsidRPr="00356991" w:rsidRDefault="000C25E3" w:rsidP="008E7EB9">
            <w:pPr>
              <w:pStyle w:val="TableParagraph"/>
              <w:spacing w:before="21"/>
              <w:ind w:left="70"/>
              <w:jc w:val="center"/>
              <w:rPr>
                <w:rFonts w:ascii="Tahoma" w:hAnsi="Tahoma" w:cs="Tahoma"/>
                <w:b/>
              </w:rPr>
            </w:pPr>
            <w:r w:rsidRPr="00356991">
              <w:rPr>
                <w:rFonts w:ascii="Tahoma" w:hAnsi="Tahoma" w:cs="Tahoma"/>
                <w:b/>
                <w:color w:val="231F20"/>
              </w:rPr>
              <w:t>Evidence and impact: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21D2D217" w14:textId="77777777" w:rsidR="000C25E3" w:rsidRPr="00356991" w:rsidRDefault="000C25E3" w:rsidP="008E7EB9">
            <w:r w:rsidRPr="00356991">
              <w:rPr>
                <w:rFonts w:ascii="Tahoma" w:hAnsi="Tahoma" w:cs="Tahoma"/>
                <w:b/>
                <w:color w:val="231F20"/>
              </w:rPr>
              <w:t>Sustainability and suggested next steps:</w:t>
            </w:r>
          </w:p>
        </w:tc>
      </w:tr>
      <w:tr w:rsidR="00BC6F31" w:rsidRPr="00796D8D" w14:paraId="2BB0A248" w14:textId="77777777" w:rsidTr="00972EFC">
        <w:tc>
          <w:tcPr>
            <w:tcW w:w="3399" w:type="dxa"/>
          </w:tcPr>
          <w:p w14:paraId="37D6C784" w14:textId="77777777" w:rsidR="00BC6F31" w:rsidRPr="00557F35" w:rsidRDefault="00BC6F31" w:rsidP="00BC6F31">
            <w:pPr>
              <w:rPr>
                <w:rFonts w:ascii="Tahoma" w:hAnsi="Tahoma" w:cs="Tahoma"/>
              </w:rPr>
            </w:pPr>
            <w:r w:rsidRPr="00557F35">
              <w:rPr>
                <w:rFonts w:ascii="Tahoma" w:hAnsi="Tahoma" w:cs="Tahoma"/>
              </w:rPr>
              <w:t>To further promote the mental health and wellbeing of all pupils including targeted provision of vulnerable pupils.</w:t>
            </w:r>
          </w:p>
          <w:p w14:paraId="45B0E8E5" w14:textId="77777777" w:rsidR="00BC6F31" w:rsidRPr="00557F35" w:rsidRDefault="00BC6F31" w:rsidP="00BC6F31">
            <w:pPr>
              <w:pStyle w:val="ListParagraph"/>
              <w:ind w:left="720" w:firstLine="0"/>
              <w:rPr>
                <w:rFonts w:ascii="Tahoma" w:hAnsi="Tahoma" w:cs="Tahoma"/>
              </w:rPr>
            </w:pPr>
          </w:p>
        </w:tc>
        <w:tc>
          <w:tcPr>
            <w:tcW w:w="3400" w:type="dxa"/>
          </w:tcPr>
          <w:p w14:paraId="2EE38025" w14:textId="77777777" w:rsidR="00BC6F31" w:rsidRPr="00557F35" w:rsidRDefault="00BC6F31" w:rsidP="00BC6F31">
            <w:pPr>
              <w:pStyle w:val="TableParagraph"/>
              <w:rPr>
                <w:rFonts w:ascii="Tahoma" w:hAnsi="Tahoma" w:cs="Tahoma"/>
              </w:rPr>
            </w:pPr>
            <w:r w:rsidRPr="00557F35">
              <w:rPr>
                <w:rFonts w:ascii="Tahoma" w:hAnsi="Tahoma" w:cs="Tahoma"/>
              </w:rPr>
              <w:t xml:space="preserve">Teaching and Learning Leader/lead teaching assistant to assess need, and develop and deliver nurture and well-being interventions for pupils who need them. </w:t>
            </w:r>
          </w:p>
          <w:p w14:paraId="68B7D4F2" w14:textId="77777777" w:rsidR="00BC6F31" w:rsidRPr="00557F35" w:rsidRDefault="00BC6F31" w:rsidP="00BC6F31">
            <w:pPr>
              <w:pStyle w:val="TableParagraph"/>
              <w:rPr>
                <w:rFonts w:ascii="Tahoma" w:hAnsi="Tahoma" w:cs="Tahoma"/>
                <w:b/>
                <w:u w:val="single"/>
              </w:rPr>
            </w:pPr>
            <w:r w:rsidRPr="00557F35">
              <w:rPr>
                <w:rFonts w:ascii="Tahoma" w:hAnsi="Tahoma" w:cs="Tahoma"/>
                <w:b/>
                <w:u w:val="single"/>
              </w:rPr>
              <w:t>SDQ Assessments</w:t>
            </w:r>
          </w:p>
          <w:p w14:paraId="6F712905" w14:textId="77777777" w:rsidR="00BC6F31" w:rsidRPr="00557F35" w:rsidRDefault="00BC6F31" w:rsidP="00BC6F31">
            <w:pPr>
              <w:pStyle w:val="TableParagraph"/>
              <w:rPr>
                <w:rFonts w:ascii="Tahoma" w:hAnsi="Tahoma" w:cs="Tahoma"/>
              </w:rPr>
            </w:pPr>
            <w:r w:rsidRPr="00557F35">
              <w:rPr>
                <w:rFonts w:ascii="Tahoma" w:hAnsi="Tahoma" w:cs="Tahoma"/>
              </w:rPr>
              <w:t>Drawing &amp; Talking</w:t>
            </w:r>
          </w:p>
          <w:p w14:paraId="633F8E3D" w14:textId="77777777" w:rsidR="00BC6F31" w:rsidRPr="00557F35" w:rsidRDefault="00BC6F31" w:rsidP="00BC6F31">
            <w:pPr>
              <w:pStyle w:val="TableParagraph"/>
              <w:rPr>
                <w:rFonts w:ascii="Tahoma" w:hAnsi="Tahoma" w:cs="Tahoma"/>
              </w:rPr>
            </w:pPr>
            <w:r w:rsidRPr="00557F35">
              <w:rPr>
                <w:rFonts w:ascii="Tahoma" w:hAnsi="Tahoma" w:cs="Tahoma"/>
              </w:rPr>
              <w:t>Sensory Circuits</w:t>
            </w:r>
          </w:p>
          <w:p w14:paraId="1840A9E2" w14:textId="77777777" w:rsidR="00BC6F31" w:rsidRDefault="00BC6F31" w:rsidP="00BC6F31">
            <w:pPr>
              <w:pStyle w:val="TableParagraph"/>
              <w:rPr>
                <w:rFonts w:ascii="Tahoma" w:hAnsi="Tahoma" w:cs="Tahoma"/>
              </w:rPr>
            </w:pPr>
            <w:r w:rsidRPr="00557F35">
              <w:rPr>
                <w:rFonts w:ascii="Tahoma" w:hAnsi="Tahoma" w:cs="Tahoma"/>
              </w:rPr>
              <w:t>Lego Therapy</w:t>
            </w:r>
          </w:p>
          <w:p w14:paraId="03C1EFEA" w14:textId="77777777" w:rsidR="008B34C5" w:rsidRDefault="008B34C5" w:rsidP="00BC6F31">
            <w:pPr>
              <w:pStyle w:val="TableParagrap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Emotion Potion</w:t>
            </w:r>
          </w:p>
          <w:p w14:paraId="421D88F3" w14:textId="77777777" w:rsidR="008B34C5" w:rsidRPr="00557F35" w:rsidRDefault="008B34C5" w:rsidP="00BC6F31">
            <w:pPr>
              <w:pStyle w:val="TableParagrap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ELSA Training</w:t>
            </w:r>
          </w:p>
        </w:tc>
        <w:tc>
          <w:tcPr>
            <w:tcW w:w="1569" w:type="dxa"/>
          </w:tcPr>
          <w:p w14:paraId="021B9AD0" w14:textId="77777777" w:rsidR="00BC6F31" w:rsidRPr="00557F35" w:rsidRDefault="00BC6F31" w:rsidP="00BC6F31">
            <w:pPr>
              <w:jc w:val="center"/>
              <w:rPr>
                <w:rFonts w:ascii="Tahoma" w:hAnsi="Tahoma" w:cs="Tahoma"/>
              </w:rPr>
            </w:pPr>
            <w:r w:rsidRPr="00557F35">
              <w:rPr>
                <w:rFonts w:ascii="Tahoma" w:hAnsi="Tahoma" w:cs="Tahoma"/>
              </w:rPr>
              <w:t>£4967</w:t>
            </w:r>
          </w:p>
          <w:p w14:paraId="780ECA71" w14:textId="77777777" w:rsidR="00BC6F31" w:rsidRPr="00557F35" w:rsidRDefault="00BC6F31" w:rsidP="00BC6F31">
            <w:pPr>
              <w:rPr>
                <w:rFonts w:ascii="Tahoma" w:hAnsi="Tahoma" w:cs="Tahoma"/>
              </w:rPr>
            </w:pPr>
          </w:p>
          <w:p w14:paraId="6A7949AF" w14:textId="77777777" w:rsidR="00BC6F31" w:rsidRPr="00557F35" w:rsidRDefault="00BC6F31" w:rsidP="00BC6F31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</w:tcPr>
          <w:p w14:paraId="4A0CC06D" w14:textId="77777777" w:rsidR="00BC6F31" w:rsidRDefault="00BC6F31" w:rsidP="00BC6F31">
            <w:pPr>
              <w:rPr>
                <w:rFonts w:ascii="Tahoma" w:hAnsi="Tahoma" w:cs="Tahoma"/>
              </w:rPr>
            </w:pPr>
            <w:r w:rsidRPr="007655CA">
              <w:rPr>
                <w:rFonts w:ascii="Tahoma" w:hAnsi="Tahoma" w:cs="Tahoma"/>
              </w:rPr>
              <w:t xml:space="preserve">Emotion Potion Training attended and SDQ have been </w:t>
            </w:r>
            <w:r>
              <w:rPr>
                <w:rFonts w:ascii="Tahoma" w:hAnsi="Tahoma" w:cs="Tahoma"/>
              </w:rPr>
              <w:t>completed to identify pupils and intervention has been running.</w:t>
            </w:r>
          </w:p>
          <w:p w14:paraId="663EE71E" w14:textId="77777777" w:rsidR="00BC6F31" w:rsidRPr="00796D8D" w:rsidRDefault="00BC6F31" w:rsidP="00BC6F31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790" w:type="dxa"/>
          </w:tcPr>
          <w:p w14:paraId="16355BB8" w14:textId="77777777" w:rsidR="00BC6F31" w:rsidRDefault="00BC6F31" w:rsidP="00BC6F31">
            <w:pPr>
              <w:rPr>
                <w:rFonts w:ascii="Tahoma" w:hAnsi="Tahoma" w:cs="Tahoma"/>
              </w:rPr>
            </w:pPr>
            <w:r w:rsidRPr="007655CA">
              <w:rPr>
                <w:rFonts w:ascii="Tahoma" w:hAnsi="Tahoma" w:cs="Tahoma"/>
              </w:rPr>
              <w:t xml:space="preserve">Assess the impact of Emotion Potion and </w:t>
            </w:r>
            <w:r>
              <w:rPr>
                <w:rFonts w:ascii="Tahoma" w:hAnsi="Tahoma" w:cs="Tahoma"/>
              </w:rPr>
              <w:t>run further intervention sessions with identified pupils.</w:t>
            </w:r>
          </w:p>
          <w:p w14:paraId="180C51F3" w14:textId="77777777" w:rsidR="00BC6F31" w:rsidRPr="00796D8D" w:rsidRDefault="00BC6F31" w:rsidP="00BC6F31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</w:rPr>
              <w:t>TA to attend and complete ELSA Training – July 2024</w:t>
            </w:r>
          </w:p>
        </w:tc>
      </w:tr>
      <w:tr w:rsidR="00BC6F31" w:rsidRPr="00796D8D" w14:paraId="3A861598" w14:textId="77777777" w:rsidTr="008D0786">
        <w:tc>
          <w:tcPr>
            <w:tcW w:w="6799" w:type="dxa"/>
            <w:gridSpan w:val="2"/>
            <w:shd w:val="clear" w:color="auto" w:fill="F2F2F2" w:themeFill="background1" w:themeFillShade="F2"/>
          </w:tcPr>
          <w:p w14:paraId="324E772E" w14:textId="77777777" w:rsidR="00BC6F31" w:rsidRPr="00557F35" w:rsidRDefault="00BC6F31" w:rsidP="00BC6F31">
            <w:pPr>
              <w:pStyle w:val="ListParagraph"/>
              <w:ind w:left="720" w:firstLine="0"/>
              <w:jc w:val="right"/>
              <w:rPr>
                <w:rFonts w:ascii="Tahoma" w:hAnsi="Tahoma" w:cs="Tahoma"/>
                <w:b/>
              </w:rPr>
            </w:pPr>
            <w:r w:rsidRPr="00557F35">
              <w:rPr>
                <w:rFonts w:ascii="Tahoma" w:hAnsi="Tahoma" w:cs="Tahoma"/>
                <w:b/>
              </w:rPr>
              <w:t>Total cost:</w:t>
            </w:r>
          </w:p>
        </w:tc>
        <w:tc>
          <w:tcPr>
            <w:tcW w:w="1569" w:type="dxa"/>
            <w:shd w:val="clear" w:color="auto" w:fill="F2F2F2" w:themeFill="background1" w:themeFillShade="F2"/>
          </w:tcPr>
          <w:p w14:paraId="073EDD15" w14:textId="77777777" w:rsidR="00BC6F31" w:rsidRPr="00557F35" w:rsidRDefault="00BC6F31" w:rsidP="00BC6F31">
            <w:pPr>
              <w:jc w:val="center"/>
              <w:rPr>
                <w:rFonts w:ascii="Tahoma" w:hAnsi="Tahoma" w:cs="Tahoma"/>
              </w:rPr>
            </w:pPr>
            <w:r w:rsidRPr="00557F35">
              <w:rPr>
                <w:rFonts w:ascii="Tahoma" w:hAnsi="Tahoma" w:cs="Tahoma"/>
              </w:rPr>
              <w:t>£4</w:t>
            </w:r>
            <w:r>
              <w:rPr>
                <w:rFonts w:ascii="Tahoma" w:hAnsi="Tahoma" w:cs="Tahoma"/>
              </w:rPr>
              <w:t>,</w:t>
            </w:r>
            <w:r w:rsidRPr="00557F35">
              <w:rPr>
                <w:rFonts w:ascii="Tahoma" w:hAnsi="Tahoma" w:cs="Tahoma"/>
              </w:rPr>
              <w:t>967</w:t>
            </w:r>
          </w:p>
          <w:p w14:paraId="11B4190B" w14:textId="77777777" w:rsidR="00BC6F31" w:rsidRPr="00557F35" w:rsidRDefault="00BC6F31" w:rsidP="00BC6F3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</w:tcPr>
          <w:p w14:paraId="45316721" w14:textId="77777777" w:rsidR="00BC6F31" w:rsidRPr="00796D8D" w:rsidRDefault="00BC6F31" w:rsidP="00BC6F31">
            <w:pPr>
              <w:rPr>
                <w:color w:val="FF0000"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</w:tcPr>
          <w:p w14:paraId="134E364E" w14:textId="77777777" w:rsidR="00BC6F31" w:rsidRPr="00796D8D" w:rsidRDefault="00BC6F31" w:rsidP="00BC6F31">
            <w:pPr>
              <w:rPr>
                <w:color w:val="FF0000"/>
              </w:rPr>
            </w:pPr>
          </w:p>
        </w:tc>
      </w:tr>
    </w:tbl>
    <w:p w14:paraId="44F73818" w14:textId="77777777" w:rsidR="00295520" w:rsidRDefault="00295520">
      <w:pPr>
        <w:rPr>
          <w:color w:val="FF0000"/>
        </w:rPr>
      </w:pPr>
    </w:p>
    <w:p w14:paraId="5B2FBC52" w14:textId="77777777" w:rsidR="00924F7D" w:rsidRDefault="00924F7D">
      <w:pPr>
        <w:rPr>
          <w:color w:val="FF0000"/>
        </w:rPr>
      </w:pPr>
    </w:p>
    <w:p w14:paraId="51587A31" w14:textId="77777777" w:rsidR="00924F7D" w:rsidRPr="00796D8D" w:rsidRDefault="00924F7D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9"/>
        <w:gridCol w:w="3400"/>
        <w:gridCol w:w="1569"/>
        <w:gridCol w:w="2790"/>
        <w:gridCol w:w="2790"/>
      </w:tblGrid>
      <w:tr w:rsidR="00796D8D" w:rsidRPr="00796D8D" w14:paraId="62D85E55" w14:textId="77777777" w:rsidTr="008E7EB9">
        <w:tc>
          <w:tcPr>
            <w:tcW w:w="13948" w:type="dxa"/>
            <w:gridSpan w:val="5"/>
          </w:tcPr>
          <w:p w14:paraId="4A5492ED" w14:textId="77777777" w:rsidR="000C25E3" w:rsidRPr="00557F35" w:rsidRDefault="000C25E3" w:rsidP="008E7EB9">
            <w:pPr>
              <w:rPr>
                <w:rFonts w:ascii="Tahoma" w:hAnsi="Tahoma" w:cs="Tahoma"/>
              </w:rPr>
            </w:pPr>
            <w:r w:rsidRPr="00557F35">
              <w:rPr>
                <w:rFonts w:ascii="Tahoma" w:hAnsi="Tahoma" w:cs="Tahoma"/>
                <w:b/>
              </w:rPr>
              <w:lastRenderedPageBreak/>
              <w:t xml:space="preserve">Key indicator 3: </w:t>
            </w:r>
            <w:r w:rsidR="00080719" w:rsidRPr="00557F35">
              <w:rPr>
                <w:rFonts w:ascii="Tahoma" w:hAnsi="Tahoma" w:cs="Tahoma"/>
              </w:rPr>
              <w:t>Increased confidence, knowledge and skills of all staff in teaching PE and sport</w:t>
            </w:r>
            <w:r w:rsidR="007D7FDD" w:rsidRPr="00557F35">
              <w:rPr>
                <w:rFonts w:ascii="Tahoma" w:hAnsi="Tahoma" w:cs="Tahoma"/>
              </w:rPr>
              <w:t>.</w:t>
            </w:r>
          </w:p>
          <w:p w14:paraId="299561DF" w14:textId="77777777" w:rsidR="000C25E3" w:rsidRPr="00557F35" w:rsidRDefault="000C25E3" w:rsidP="008E7EB9">
            <w:pPr>
              <w:rPr>
                <w:rFonts w:ascii="Tahoma" w:hAnsi="Tahoma" w:cs="Tahoma"/>
                <w:b/>
              </w:rPr>
            </w:pPr>
          </w:p>
        </w:tc>
      </w:tr>
      <w:tr w:rsidR="00796D8D" w:rsidRPr="00796D8D" w14:paraId="064F0D53" w14:textId="77777777" w:rsidTr="00C5012A">
        <w:tc>
          <w:tcPr>
            <w:tcW w:w="3399" w:type="dxa"/>
            <w:shd w:val="clear" w:color="auto" w:fill="D9D9D9" w:themeFill="background1" w:themeFillShade="D9"/>
          </w:tcPr>
          <w:p w14:paraId="21A7D72B" w14:textId="77777777" w:rsidR="000C25E3" w:rsidRPr="00557F35" w:rsidRDefault="000C25E3" w:rsidP="008E7EB9">
            <w:pPr>
              <w:pStyle w:val="TableParagraph"/>
              <w:spacing w:before="27" w:line="235" w:lineRule="auto"/>
              <w:ind w:left="70" w:right="102"/>
              <w:jc w:val="center"/>
              <w:rPr>
                <w:rFonts w:ascii="Tahoma" w:hAnsi="Tahoma" w:cs="Tahoma"/>
                <w:b/>
              </w:rPr>
            </w:pPr>
            <w:r w:rsidRPr="00557F35">
              <w:rPr>
                <w:rFonts w:ascii="Tahoma" w:hAnsi="Tahoma" w:cs="Tahoma"/>
                <w:b/>
              </w:rPr>
              <w:t>School focus with clarity on intended impact on pupils:</w:t>
            </w:r>
          </w:p>
        </w:tc>
        <w:tc>
          <w:tcPr>
            <w:tcW w:w="3400" w:type="dxa"/>
            <w:shd w:val="clear" w:color="auto" w:fill="D9D9D9" w:themeFill="background1" w:themeFillShade="D9"/>
          </w:tcPr>
          <w:p w14:paraId="3EF662DD" w14:textId="77777777" w:rsidR="000C25E3" w:rsidRPr="00557F35" w:rsidRDefault="000C25E3" w:rsidP="008E7EB9">
            <w:pPr>
              <w:pStyle w:val="TableParagraph"/>
              <w:spacing w:before="21"/>
              <w:ind w:left="70"/>
              <w:jc w:val="center"/>
              <w:rPr>
                <w:rFonts w:ascii="Tahoma" w:hAnsi="Tahoma" w:cs="Tahoma"/>
                <w:b/>
              </w:rPr>
            </w:pPr>
            <w:r w:rsidRPr="00557F35">
              <w:rPr>
                <w:rFonts w:ascii="Tahoma" w:hAnsi="Tahoma" w:cs="Tahoma"/>
                <w:b/>
              </w:rPr>
              <w:t>Actions to achieve: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14:paraId="0D3B94C0" w14:textId="77777777" w:rsidR="000C25E3" w:rsidRPr="00557F35" w:rsidRDefault="000C25E3" w:rsidP="008E7EB9">
            <w:pPr>
              <w:pStyle w:val="TableParagraph"/>
              <w:spacing w:before="27" w:line="235" w:lineRule="auto"/>
              <w:ind w:left="70"/>
              <w:jc w:val="center"/>
              <w:rPr>
                <w:rFonts w:ascii="Tahoma" w:hAnsi="Tahoma" w:cs="Tahoma"/>
                <w:b/>
              </w:rPr>
            </w:pPr>
            <w:r w:rsidRPr="00557F35">
              <w:rPr>
                <w:rFonts w:ascii="Tahoma" w:hAnsi="Tahoma" w:cs="Tahoma"/>
                <w:b/>
              </w:rPr>
              <w:t>Funding allocated: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41C642C5" w14:textId="77777777" w:rsidR="000C25E3" w:rsidRPr="00557F35" w:rsidRDefault="000C25E3" w:rsidP="008E7EB9">
            <w:pPr>
              <w:pStyle w:val="TableParagraph"/>
              <w:spacing w:before="21"/>
              <w:ind w:left="70"/>
              <w:jc w:val="center"/>
              <w:rPr>
                <w:rFonts w:ascii="Tahoma" w:hAnsi="Tahoma" w:cs="Tahoma"/>
                <w:b/>
              </w:rPr>
            </w:pPr>
            <w:r w:rsidRPr="00557F35">
              <w:rPr>
                <w:rFonts w:ascii="Tahoma" w:hAnsi="Tahoma" w:cs="Tahoma"/>
                <w:b/>
              </w:rPr>
              <w:t>Evidence and impact: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6DFC622B" w14:textId="77777777" w:rsidR="000C25E3" w:rsidRPr="00557F35" w:rsidRDefault="000C25E3" w:rsidP="008E7EB9">
            <w:r w:rsidRPr="00557F35">
              <w:rPr>
                <w:rFonts w:ascii="Tahoma" w:hAnsi="Tahoma" w:cs="Tahoma"/>
                <w:b/>
              </w:rPr>
              <w:t>Sustainability and suggested next steps:</w:t>
            </w:r>
          </w:p>
        </w:tc>
      </w:tr>
      <w:tr w:rsidR="00AE486F" w:rsidRPr="00796D8D" w14:paraId="72964202" w14:textId="77777777" w:rsidTr="0082024F">
        <w:tc>
          <w:tcPr>
            <w:tcW w:w="3399" w:type="dxa"/>
          </w:tcPr>
          <w:p w14:paraId="21BEECD1" w14:textId="77777777" w:rsidR="00AE486F" w:rsidRPr="00557F35" w:rsidRDefault="00AE486F" w:rsidP="00AE486F">
            <w:pPr>
              <w:pStyle w:val="TableParagraph"/>
              <w:rPr>
                <w:rFonts w:ascii="Tahoma" w:hAnsi="Tahoma" w:cs="Tahoma"/>
              </w:rPr>
            </w:pPr>
            <w:r w:rsidRPr="00557F35">
              <w:rPr>
                <w:rFonts w:ascii="Tahoma" w:hAnsi="Tahoma" w:cs="Tahoma"/>
              </w:rPr>
              <w:t>To develop the confidence, knowledge and skills of teaching staff in teaching PE and sport, with a particular focus on ECTs, so that pupils make good progress.</w:t>
            </w:r>
          </w:p>
        </w:tc>
        <w:tc>
          <w:tcPr>
            <w:tcW w:w="3400" w:type="dxa"/>
            <w:shd w:val="clear" w:color="auto" w:fill="auto"/>
          </w:tcPr>
          <w:p w14:paraId="348FC23A" w14:textId="77777777" w:rsidR="00AE486F" w:rsidRPr="00557F35" w:rsidRDefault="00AE486F" w:rsidP="00AE486F">
            <w:pPr>
              <w:pStyle w:val="TableParagrap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 Coordinator to h</w:t>
            </w:r>
            <w:r w:rsidRPr="00557F35"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</w:rPr>
              <w:t>ld REAL PE training session updates for Staff and midday supervisors.</w:t>
            </w:r>
          </w:p>
        </w:tc>
        <w:tc>
          <w:tcPr>
            <w:tcW w:w="1569" w:type="dxa"/>
          </w:tcPr>
          <w:p w14:paraId="0A1AFCAC" w14:textId="77777777" w:rsidR="00AE486F" w:rsidRPr="00557F35" w:rsidRDefault="00AE486F" w:rsidP="00AE486F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557F35">
              <w:rPr>
                <w:rFonts w:ascii="Tahoma" w:hAnsi="Tahoma" w:cs="Tahoma"/>
              </w:rPr>
              <w:t>£900 training</w:t>
            </w:r>
          </w:p>
          <w:p w14:paraId="485BFE8B" w14:textId="77777777" w:rsidR="00AE486F" w:rsidRPr="00557F35" w:rsidRDefault="00AE486F" w:rsidP="00AE486F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557F35">
              <w:rPr>
                <w:rFonts w:ascii="Tahoma" w:hAnsi="Tahoma" w:cs="Tahoma"/>
              </w:rPr>
              <w:t>£500 supply costs for part-timers</w:t>
            </w:r>
          </w:p>
          <w:p w14:paraId="0C40ECD9" w14:textId="77777777" w:rsidR="00AE486F" w:rsidRPr="00557F35" w:rsidRDefault="00AE486F" w:rsidP="00AE486F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  <w:tc>
          <w:tcPr>
            <w:tcW w:w="2790" w:type="dxa"/>
          </w:tcPr>
          <w:p w14:paraId="31CAE5D9" w14:textId="77777777" w:rsidR="00AE486F" w:rsidRDefault="00AE486F" w:rsidP="00AE48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Pupils gaining a range of skills to apply to any game sports.</w:t>
            </w:r>
          </w:p>
          <w:p w14:paraId="4FE08555" w14:textId="77777777" w:rsidR="00AE486F" w:rsidRPr="00557F35" w:rsidRDefault="00AE486F" w:rsidP="00AE486F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</w:tcPr>
          <w:p w14:paraId="7367DD00" w14:textId="77777777" w:rsidR="00AE486F" w:rsidRPr="00557F35" w:rsidRDefault="00AE486F" w:rsidP="00AE48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Continue with REAL PE using online resources to support teacher’s planning and progression steps.</w:t>
            </w:r>
          </w:p>
        </w:tc>
      </w:tr>
      <w:tr w:rsidR="00AE486F" w:rsidRPr="00796D8D" w14:paraId="174059A5" w14:textId="77777777" w:rsidTr="0082024F">
        <w:tc>
          <w:tcPr>
            <w:tcW w:w="3399" w:type="dxa"/>
          </w:tcPr>
          <w:p w14:paraId="096F2E0E" w14:textId="77777777" w:rsidR="00AE486F" w:rsidRPr="00557F35" w:rsidRDefault="00AE486F" w:rsidP="00AE486F">
            <w:pPr>
              <w:pStyle w:val="TableParagraph"/>
              <w:rPr>
                <w:rFonts w:ascii="Tahoma" w:hAnsi="Tahoma" w:cs="Tahoma"/>
              </w:rPr>
            </w:pPr>
            <w:r w:rsidRPr="00557F35">
              <w:rPr>
                <w:rFonts w:ascii="Tahoma" w:hAnsi="Tahoma" w:cs="Tahoma"/>
              </w:rPr>
              <w:t>To ensure all staff have a systematic programme to follow so that pupils’ skills are sequentially developed.</w:t>
            </w:r>
          </w:p>
        </w:tc>
        <w:tc>
          <w:tcPr>
            <w:tcW w:w="3400" w:type="dxa"/>
            <w:shd w:val="clear" w:color="auto" w:fill="auto"/>
          </w:tcPr>
          <w:p w14:paraId="09469526" w14:textId="77777777" w:rsidR="00AE486F" w:rsidRPr="00557F35" w:rsidRDefault="00AE486F" w:rsidP="00AE486F">
            <w:pPr>
              <w:pStyle w:val="TableParagraph"/>
              <w:rPr>
                <w:rFonts w:ascii="Tahoma" w:hAnsi="Tahoma" w:cs="Tahoma"/>
              </w:rPr>
            </w:pPr>
            <w:r w:rsidRPr="00557F35">
              <w:rPr>
                <w:rFonts w:ascii="Tahoma" w:hAnsi="Tahoma" w:cs="Tahoma"/>
              </w:rPr>
              <w:t>Continue to purchase the REAL PE license.</w:t>
            </w:r>
          </w:p>
        </w:tc>
        <w:tc>
          <w:tcPr>
            <w:tcW w:w="1569" w:type="dxa"/>
          </w:tcPr>
          <w:p w14:paraId="73D47FE9" w14:textId="77777777" w:rsidR="00AE486F" w:rsidRPr="00557F35" w:rsidRDefault="00AE486F" w:rsidP="00AE486F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557F35">
              <w:rPr>
                <w:rFonts w:ascii="Tahoma" w:hAnsi="Tahoma" w:cs="Tahoma"/>
              </w:rPr>
              <w:t>£195</w:t>
            </w:r>
          </w:p>
        </w:tc>
        <w:tc>
          <w:tcPr>
            <w:tcW w:w="2790" w:type="dxa"/>
          </w:tcPr>
          <w:p w14:paraId="3A3BF4D2" w14:textId="77777777" w:rsidR="00AE486F" w:rsidRPr="00796D8D" w:rsidRDefault="00AE486F" w:rsidP="00AE486F">
            <w:pPr>
              <w:rPr>
                <w:rFonts w:ascii="Tahoma" w:hAnsi="Tahoma" w:cs="Tahoma"/>
                <w:color w:val="FF0000"/>
              </w:rPr>
            </w:pPr>
            <w:r w:rsidRPr="00AF12E7">
              <w:rPr>
                <w:rFonts w:ascii="Tahoma" w:hAnsi="Tahoma" w:cs="Tahoma"/>
              </w:rPr>
              <w:t>Staff continue to use the online planning resource from REAL PE</w:t>
            </w:r>
          </w:p>
        </w:tc>
        <w:tc>
          <w:tcPr>
            <w:tcW w:w="2790" w:type="dxa"/>
          </w:tcPr>
          <w:p w14:paraId="292BFAC6" w14:textId="77777777" w:rsidR="00AE486F" w:rsidRPr="00796D8D" w:rsidRDefault="00AE486F" w:rsidP="00AE486F">
            <w:pPr>
              <w:rPr>
                <w:rFonts w:ascii="Tahoma" w:hAnsi="Tahoma" w:cs="Tahoma"/>
                <w:color w:val="FF0000"/>
              </w:rPr>
            </w:pPr>
            <w:r w:rsidRPr="00AF12E7">
              <w:rPr>
                <w:rFonts w:ascii="Tahoma" w:hAnsi="Tahoma" w:cs="Tahoma"/>
              </w:rPr>
              <w:t>Progression in PE skills are followed using the REAL PE planning resource to ensure pupils embed and practise further physical skills.</w:t>
            </w:r>
          </w:p>
        </w:tc>
      </w:tr>
      <w:tr w:rsidR="00AE486F" w:rsidRPr="00796D8D" w14:paraId="52CB6E6B" w14:textId="77777777" w:rsidTr="008D0786">
        <w:tc>
          <w:tcPr>
            <w:tcW w:w="6799" w:type="dxa"/>
            <w:gridSpan w:val="2"/>
            <w:shd w:val="clear" w:color="auto" w:fill="F2F2F2" w:themeFill="background1" w:themeFillShade="F2"/>
          </w:tcPr>
          <w:p w14:paraId="1ABBCF02" w14:textId="77777777" w:rsidR="00AE486F" w:rsidRPr="00557F35" w:rsidRDefault="00AE486F" w:rsidP="00AE486F">
            <w:pPr>
              <w:pStyle w:val="TableParagraph"/>
              <w:ind w:left="720"/>
              <w:jc w:val="right"/>
              <w:rPr>
                <w:rFonts w:ascii="Tahoma" w:hAnsi="Tahoma" w:cs="Tahoma"/>
                <w:b/>
              </w:rPr>
            </w:pPr>
            <w:r w:rsidRPr="00557F35">
              <w:rPr>
                <w:rFonts w:ascii="Tahoma" w:hAnsi="Tahoma" w:cs="Tahoma"/>
                <w:b/>
              </w:rPr>
              <w:t>Total cost:</w:t>
            </w:r>
          </w:p>
        </w:tc>
        <w:tc>
          <w:tcPr>
            <w:tcW w:w="1569" w:type="dxa"/>
            <w:shd w:val="clear" w:color="auto" w:fill="F2F2F2" w:themeFill="background1" w:themeFillShade="F2"/>
          </w:tcPr>
          <w:p w14:paraId="32013ED1" w14:textId="77777777" w:rsidR="00AE486F" w:rsidRPr="00557F35" w:rsidRDefault="00AE486F" w:rsidP="00AE486F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557F35">
              <w:rPr>
                <w:rFonts w:ascii="Tahoma" w:hAnsi="Tahoma" w:cs="Tahoma"/>
              </w:rPr>
              <w:t>£1</w:t>
            </w:r>
            <w:r>
              <w:rPr>
                <w:rFonts w:ascii="Tahoma" w:hAnsi="Tahoma" w:cs="Tahoma"/>
              </w:rPr>
              <w:t>,</w:t>
            </w:r>
            <w:r w:rsidRPr="00557F35">
              <w:rPr>
                <w:rFonts w:ascii="Tahoma" w:hAnsi="Tahoma" w:cs="Tahoma"/>
              </w:rPr>
              <w:t>595</w:t>
            </w:r>
          </w:p>
          <w:p w14:paraId="74D3AF84" w14:textId="77777777" w:rsidR="00AE486F" w:rsidRPr="00557F35" w:rsidRDefault="00AE486F" w:rsidP="00AE486F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</w:tcPr>
          <w:p w14:paraId="780141C0" w14:textId="77777777" w:rsidR="00AE486F" w:rsidRPr="00796D8D" w:rsidRDefault="00AE486F" w:rsidP="00AE486F">
            <w:pPr>
              <w:rPr>
                <w:color w:val="FF0000"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</w:tcPr>
          <w:p w14:paraId="63446B0B" w14:textId="77777777" w:rsidR="00AE486F" w:rsidRPr="00796D8D" w:rsidRDefault="00AE486F" w:rsidP="00AE486F">
            <w:pPr>
              <w:rPr>
                <w:color w:val="FF0000"/>
              </w:rPr>
            </w:pPr>
          </w:p>
        </w:tc>
      </w:tr>
    </w:tbl>
    <w:p w14:paraId="6157EE83" w14:textId="77777777" w:rsidR="00FA6074" w:rsidRDefault="00FA6074"/>
    <w:p w14:paraId="05660A29" w14:textId="77777777" w:rsidR="00924F7D" w:rsidRDefault="00924F7D"/>
    <w:p w14:paraId="36A06FF5" w14:textId="77777777" w:rsidR="00924F7D" w:rsidRDefault="00924F7D"/>
    <w:p w14:paraId="43F3D229" w14:textId="77777777" w:rsidR="00924F7D" w:rsidRDefault="00924F7D"/>
    <w:p w14:paraId="7BD245A8" w14:textId="77777777" w:rsidR="00924F7D" w:rsidRDefault="00924F7D"/>
    <w:p w14:paraId="4CC74B45" w14:textId="77777777" w:rsidR="00924F7D" w:rsidRPr="00557F35" w:rsidRDefault="00924F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9"/>
        <w:gridCol w:w="3400"/>
        <w:gridCol w:w="1569"/>
        <w:gridCol w:w="2790"/>
        <w:gridCol w:w="2790"/>
      </w:tblGrid>
      <w:tr w:rsidR="00557F35" w:rsidRPr="00557F35" w14:paraId="46493FF2" w14:textId="77777777" w:rsidTr="008E7EB9">
        <w:tc>
          <w:tcPr>
            <w:tcW w:w="13948" w:type="dxa"/>
            <w:gridSpan w:val="5"/>
          </w:tcPr>
          <w:p w14:paraId="149F7F0B" w14:textId="77777777" w:rsidR="000C25E3" w:rsidRPr="00557F35" w:rsidRDefault="000C25E3" w:rsidP="008E7EB9">
            <w:pPr>
              <w:rPr>
                <w:rFonts w:ascii="Tahoma" w:hAnsi="Tahoma" w:cs="Tahoma"/>
              </w:rPr>
            </w:pPr>
            <w:r w:rsidRPr="00557F35">
              <w:rPr>
                <w:rFonts w:ascii="Tahoma" w:hAnsi="Tahoma" w:cs="Tahoma"/>
                <w:b/>
              </w:rPr>
              <w:lastRenderedPageBreak/>
              <w:t xml:space="preserve">Key indicator 4: </w:t>
            </w:r>
            <w:r w:rsidR="00080719" w:rsidRPr="00557F35">
              <w:rPr>
                <w:rFonts w:ascii="Tahoma" w:hAnsi="Tahoma" w:cs="Tahoma"/>
              </w:rPr>
              <w:t>Broader experience of a range of sports and activities offered to all pupils</w:t>
            </w:r>
            <w:r w:rsidR="007D7FDD" w:rsidRPr="00557F35">
              <w:rPr>
                <w:rFonts w:ascii="Tahoma" w:hAnsi="Tahoma" w:cs="Tahoma"/>
              </w:rPr>
              <w:t>.</w:t>
            </w:r>
          </w:p>
          <w:p w14:paraId="45D98ED4" w14:textId="77777777" w:rsidR="000C25E3" w:rsidRPr="00557F35" w:rsidRDefault="000C25E3" w:rsidP="008E7EB9">
            <w:pPr>
              <w:rPr>
                <w:rFonts w:ascii="Tahoma" w:hAnsi="Tahoma" w:cs="Tahoma"/>
                <w:b/>
              </w:rPr>
            </w:pPr>
          </w:p>
        </w:tc>
      </w:tr>
      <w:tr w:rsidR="00796D8D" w:rsidRPr="00796D8D" w14:paraId="5659C3A2" w14:textId="77777777" w:rsidTr="00C5012A">
        <w:tc>
          <w:tcPr>
            <w:tcW w:w="3399" w:type="dxa"/>
            <w:shd w:val="clear" w:color="auto" w:fill="D9D9D9" w:themeFill="background1" w:themeFillShade="D9"/>
          </w:tcPr>
          <w:p w14:paraId="0326F418" w14:textId="77777777" w:rsidR="000C25E3" w:rsidRPr="00796D8D" w:rsidRDefault="000C25E3" w:rsidP="008E7EB9">
            <w:pPr>
              <w:pStyle w:val="TableParagraph"/>
              <w:spacing w:before="27" w:line="235" w:lineRule="auto"/>
              <w:ind w:left="70" w:right="102"/>
              <w:jc w:val="center"/>
              <w:rPr>
                <w:rFonts w:ascii="Tahoma" w:hAnsi="Tahoma" w:cs="Tahoma"/>
                <w:b/>
              </w:rPr>
            </w:pPr>
            <w:r w:rsidRPr="00796D8D">
              <w:rPr>
                <w:rFonts w:ascii="Tahoma" w:hAnsi="Tahoma" w:cs="Tahoma"/>
                <w:b/>
              </w:rPr>
              <w:t>School focus with clarity on intended impact on pupils:</w:t>
            </w:r>
          </w:p>
        </w:tc>
        <w:tc>
          <w:tcPr>
            <w:tcW w:w="3400" w:type="dxa"/>
            <w:shd w:val="clear" w:color="auto" w:fill="D9D9D9" w:themeFill="background1" w:themeFillShade="D9"/>
          </w:tcPr>
          <w:p w14:paraId="086EF3A5" w14:textId="77777777" w:rsidR="000C25E3" w:rsidRPr="00796D8D" w:rsidRDefault="000C25E3" w:rsidP="008E7EB9">
            <w:pPr>
              <w:pStyle w:val="TableParagraph"/>
              <w:spacing w:before="21"/>
              <w:ind w:left="70"/>
              <w:jc w:val="center"/>
              <w:rPr>
                <w:rFonts w:ascii="Tahoma" w:hAnsi="Tahoma" w:cs="Tahoma"/>
                <w:b/>
              </w:rPr>
            </w:pPr>
            <w:r w:rsidRPr="00796D8D">
              <w:rPr>
                <w:rFonts w:ascii="Tahoma" w:hAnsi="Tahoma" w:cs="Tahoma"/>
                <w:b/>
              </w:rPr>
              <w:t>Actions to achieve: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14:paraId="2385B9E4" w14:textId="77777777" w:rsidR="000C25E3" w:rsidRPr="00796D8D" w:rsidRDefault="000C25E3" w:rsidP="008E7EB9">
            <w:pPr>
              <w:pStyle w:val="TableParagraph"/>
              <w:spacing w:before="27" w:line="235" w:lineRule="auto"/>
              <w:ind w:left="70"/>
              <w:jc w:val="center"/>
              <w:rPr>
                <w:rFonts w:ascii="Tahoma" w:hAnsi="Tahoma" w:cs="Tahoma"/>
                <w:b/>
              </w:rPr>
            </w:pPr>
            <w:r w:rsidRPr="00796D8D">
              <w:rPr>
                <w:rFonts w:ascii="Tahoma" w:hAnsi="Tahoma" w:cs="Tahoma"/>
                <w:b/>
              </w:rPr>
              <w:t>Funding allocated: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5C392C18" w14:textId="77777777" w:rsidR="000C25E3" w:rsidRPr="00796D8D" w:rsidRDefault="000C25E3" w:rsidP="008E7EB9">
            <w:pPr>
              <w:pStyle w:val="TableParagraph"/>
              <w:spacing w:before="21"/>
              <w:ind w:left="70"/>
              <w:jc w:val="center"/>
              <w:rPr>
                <w:rFonts w:ascii="Tahoma" w:hAnsi="Tahoma" w:cs="Tahoma"/>
                <w:b/>
              </w:rPr>
            </w:pPr>
            <w:r w:rsidRPr="00796D8D">
              <w:rPr>
                <w:rFonts w:ascii="Tahoma" w:hAnsi="Tahoma" w:cs="Tahoma"/>
                <w:b/>
              </w:rPr>
              <w:t>Evidence and impact: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85D823B" w14:textId="77777777" w:rsidR="000C25E3" w:rsidRPr="00796D8D" w:rsidRDefault="000C25E3" w:rsidP="008E7EB9">
            <w:r w:rsidRPr="00796D8D">
              <w:rPr>
                <w:rFonts w:ascii="Tahoma" w:hAnsi="Tahoma" w:cs="Tahoma"/>
                <w:b/>
              </w:rPr>
              <w:t>Sustainability and suggested next steps:</w:t>
            </w:r>
          </w:p>
        </w:tc>
      </w:tr>
      <w:tr w:rsidR="00BC6F31" w:rsidRPr="00796D8D" w14:paraId="799B3169" w14:textId="77777777" w:rsidTr="00DD490E">
        <w:tc>
          <w:tcPr>
            <w:tcW w:w="3399" w:type="dxa"/>
          </w:tcPr>
          <w:p w14:paraId="4CB31284" w14:textId="77777777" w:rsidR="00BC6F31" w:rsidRPr="00796D8D" w:rsidRDefault="00BC6F31" w:rsidP="00BC6F31">
            <w:pPr>
              <w:pStyle w:val="TableParagraph"/>
              <w:spacing w:line="257" w:lineRule="exact"/>
              <w:rPr>
                <w:rFonts w:ascii="Tahoma" w:hAnsi="Tahoma" w:cs="Tahoma"/>
              </w:rPr>
            </w:pPr>
            <w:r w:rsidRPr="00796D8D">
              <w:rPr>
                <w:rFonts w:ascii="Tahoma" w:hAnsi="Tahoma" w:cs="Tahoma"/>
              </w:rPr>
              <w:t>To develop children’s confidence and proficiently in water.</w:t>
            </w:r>
          </w:p>
          <w:p w14:paraId="0CDA24AD" w14:textId="77777777" w:rsidR="00BC6F31" w:rsidRPr="00796D8D" w:rsidRDefault="00BC6F31" w:rsidP="00BC6F31">
            <w:pPr>
              <w:pStyle w:val="TableParagraph"/>
              <w:spacing w:line="257" w:lineRule="exact"/>
              <w:rPr>
                <w:rFonts w:ascii="Tahoma" w:hAnsi="Tahoma" w:cs="Tahoma"/>
              </w:rPr>
            </w:pPr>
          </w:p>
        </w:tc>
        <w:tc>
          <w:tcPr>
            <w:tcW w:w="3400" w:type="dxa"/>
          </w:tcPr>
          <w:p w14:paraId="27BDC8B5" w14:textId="77777777" w:rsidR="00BC6F31" w:rsidRPr="00796D8D" w:rsidRDefault="00BC6F31" w:rsidP="00BC6F31">
            <w:pPr>
              <w:rPr>
                <w:rFonts w:ascii="Tahoma" w:hAnsi="Tahoma" w:cs="Tahoma"/>
              </w:rPr>
            </w:pPr>
            <w:r w:rsidRPr="00796D8D">
              <w:rPr>
                <w:rFonts w:ascii="Tahoma" w:hAnsi="Tahoma" w:cs="Tahoma"/>
              </w:rPr>
              <w:t>Autumn 2 half term 9 week programme for Year 2 pupils (half hour session per week).</w:t>
            </w:r>
          </w:p>
        </w:tc>
        <w:tc>
          <w:tcPr>
            <w:tcW w:w="1569" w:type="dxa"/>
          </w:tcPr>
          <w:p w14:paraId="36C982A6" w14:textId="77777777" w:rsidR="00BC6F31" w:rsidRPr="00796D8D" w:rsidRDefault="00BC6F31" w:rsidP="00BC6F31">
            <w:pPr>
              <w:jc w:val="center"/>
              <w:rPr>
                <w:rFonts w:ascii="Tahoma" w:hAnsi="Tahoma" w:cs="Tahoma"/>
              </w:rPr>
            </w:pPr>
            <w:r w:rsidRPr="00557F35">
              <w:rPr>
                <w:rFonts w:ascii="Tahoma" w:hAnsi="Tahoma" w:cs="Tahoma"/>
              </w:rPr>
              <w:t>£2,003</w:t>
            </w:r>
          </w:p>
          <w:p w14:paraId="6BA5EB4D" w14:textId="77777777" w:rsidR="00BC6F31" w:rsidRPr="00796D8D" w:rsidRDefault="00BC6F31" w:rsidP="00BC6F31">
            <w:pPr>
              <w:jc w:val="center"/>
              <w:rPr>
                <w:rFonts w:ascii="Tahoma" w:hAnsi="Tahoma" w:cs="Tahoma"/>
              </w:rPr>
            </w:pPr>
          </w:p>
          <w:p w14:paraId="5740D05F" w14:textId="77777777" w:rsidR="00BC6F31" w:rsidRPr="00796D8D" w:rsidRDefault="00BC6F31" w:rsidP="00BC6F31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</w:tcPr>
          <w:p w14:paraId="6C86BFD3" w14:textId="77777777" w:rsidR="00BC6F31" w:rsidRDefault="00BC6F31" w:rsidP="00BC6F31">
            <w:pPr>
              <w:rPr>
                <w:rFonts w:ascii="Tahoma" w:hAnsi="Tahoma" w:cs="Tahoma"/>
              </w:rPr>
            </w:pPr>
            <w:r w:rsidRPr="00AF12E7">
              <w:rPr>
                <w:rFonts w:ascii="Tahoma" w:hAnsi="Tahoma" w:cs="Tahoma"/>
              </w:rPr>
              <w:t xml:space="preserve">All year 2 </w:t>
            </w:r>
            <w:r>
              <w:rPr>
                <w:rFonts w:ascii="Tahoma" w:hAnsi="Tahoma" w:cs="Tahoma"/>
              </w:rPr>
              <w:t>pupils attended the 9 week sessions during the Autumn Term.</w:t>
            </w:r>
          </w:p>
          <w:p w14:paraId="0879F066" w14:textId="77777777" w:rsidR="00AE486F" w:rsidRPr="00AF12E7" w:rsidRDefault="00AE486F" w:rsidP="00BC6F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All pupils could swim at the end of the 9 week course.</w:t>
            </w:r>
          </w:p>
        </w:tc>
        <w:tc>
          <w:tcPr>
            <w:tcW w:w="2790" w:type="dxa"/>
          </w:tcPr>
          <w:p w14:paraId="49083E83" w14:textId="77777777" w:rsidR="00AE486F" w:rsidRDefault="00BC6F31" w:rsidP="00AE48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="00AE486F">
              <w:rPr>
                <w:rFonts w:ascii="Tahoma" w:hAnsi="Tahoma" w:cs="Tahoma"/>
              </w:rPr>
              <w:t xml:space="preserve">Swimming sessions booked for 2024-25. </w:t>
            </w:r>
          </w:p>
          <w:p w14:paraId="5C53100A" w14:textId="77777777" w:rsidR="00BC6F31" w:rsidRPr="00AF12E7" w:rsidRDefault="00AE486F" w:rsidP="00AE48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Sustainability: to enquire with Woodland View about their ‘pop up’ swimming pool for All Saints to access for a series of sessions (to reduce coach costs).</w:t>
            </w:r>
          </w:p>
        </w:tc>
      </w:tr>
      <w:tr w:rsidR="00BC6F31" w:rsidRPr="00796D8D" w14:paraId="1D8F4FF1" w14:textId="77777777" w:rsidTr="00DD490E">
        <w:tc>
          <w:tcPr>
            <w:tcW w:w="3399" w:type="dxa"/>
          </w:tcPr>
          <w:p w14:paraId="51C38AEB" w14:textId="77777777" w:rsidR="00BC6F31" w:rsidRPr="005032F5" w:rsidRDefault="00BC6F31" w:rsidP="00BC6F31">
            <w:pPr>
              <w:pStyle w:val="TableParagraph"/>
              <w:spacing w:line="257" w:lineRule="exact"/>
              <w:rPr>
                <w:rFonts w:ascii="Tahoma" w:hAnsi="Tahoma" w:cs="Tahoma"/>
              </w:rPr>
            </w:pPr>
            <w:r w:rsidRPr="005032F5">
              <w:rPr>
                <w:rFonts w:ascii="Tahoma" w:hAnsi="Tahoma" w:cs="Tahoma"/>
              </w:rPr>
              <w:t>To source and maintain high quality teaching allowing all children to take part at their various ability levels.</w:t>
            </w:r>
          </w:p>
          <w:p w14:paraId="55B54A49" w14:textId="77777777" w:rsidR="00BC6F31" w:rsidRPr="00796D8D" w:rsidRDefault="00BC6F31" w:rsidP="00BC6F31">
            <w:pPr>
              <w:pStyle w:val="TableParagraph"/>
              <w:spacing w:line="257" w:lineRule="exact"/>
              <w:ind w:left="18"/>
              <w:rPr>
                <w:rFonts w:ascii="Tahoma" w:hAnsi="Tahoma" w:cs="Tahoma"/>
                <w:color w:val="FF0000"/>
              </w:rPr>
            </w:pPr>
          </w:p>
        </w:tc>
        <w:tc>
          <w:tcPr>
            <w:tcW w:w="3400" w:type="dxa"/>
          </w:tcPr>
          <w:p w14:paraId="26EFC875" w14:textId="69813E7B" w:rsidR="00BC6F31" w:rsidRDefault="00BC6F31" w:rsidP="00BC6F31">
            <w:pPr>
              <w:rPr>
                <w:rFonts w:ascii="Tahoma" w:hAnsi="Tahoma" w:cs="Tahoma"/>
              </w:rPr>
            </w:pPr>
            <w:r w:rsidRPr="005032F5">
              <w:rPr>
                <w:rFonts w:ascii="Tahoma" w:hAnsi="Tahoma" w:cs="Tahoma"/>
              </w:rPr>
              <w:t xml:space="preserve">High quality coaches for after school clubs throughout the year (mini </w:t>
            </w:r>
            <w:proofErr w:type="spellStart"/>
            <w:r w:rsidRPr="005032F5">
              <w:rPr>
                <w:rFonts w:ascii="Tahoma" w:hAnsi="Tahoma" w:cs="Tahoma"/>
              </w:rPr>
              <w:t>kix</w:t>
            </w:r>
            <w:r w:rsidR="001545FD">
              <w:rPr>
                <w:rFonts w:ascii="Tahoma" w:hAnsi="Tahoma" w:cs="Tahoma"/>
              </w:rPr>
              <w:t>x</w:t>
            </w:r>
            <w:proofErr w:type="spellEnd"/>
            <w:r w:rsidRPr="005032F5">
              <w:rPr>
                <w:rFonts w:ascii="Tahoma" w:hAnsi="Tahoma" w:cs="Tahoma"/>
              </w:rPr>
              <w:t>, dance).</w:t>
            </w:r>
          </w:p>
          <w:p w14:paraId="57EA0698" w14:textId="77777777" w:rsidR="001A4B92" w:rsidRDefault="001A4B92" w:rsidP="00BC6F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Mansfield Town – Football sessions</w:t>
            </w:r>
          </w:p>
          <w:p w14:paraId="480BEA1B" w14:textId="77777777" w:rsidR="001A4B92" w:rsidRPr="005032F5" w:rsidRDefault="001A4B92" w:rsidP="00BC6F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African Dance sessions</w:t>
            </w:r>
          </w:p>
          <w:p w14:paraId="0C20F570" w14:textId="77777777" w:rsidR="00BC6F31" w:rsidRPr="00796D8D" w:rsidRDefault="00BC6F31" w:rsidP="00BC6F31">
            <w:pPr>
              <w:pStyle w:val="TableParagrap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569" w:type="dxa"/>
          </w:tcPr>
          <w:p w14:paraId="6774852E" w14:textId="77777777" w:rsidR="00BC6F31" w:rsidRPr="005032F5" w:rsidRDefault="00BC6F31" w:rsidP="00BC6F31">
            <w:pPr>
              <w:jc w:val="center"/>
              <w:rPr>
                <w:rFonts w:ascii="Tahoma" w:hAnsi="Tahoma" w:cs="Tahoma"/>
              </w:rPr>
            </w:pPr>
            <w:r w:rsidRPr="005032F5">
              <w:rPr>
                <w:rFonts w:ascii="Tahoma" w:hAnsi="Tahoma" w:cs="Tahoma"/>
              </w:rPr>
              <w:t xml:space="preserve">Mini </w:t>
            </w:r>
            <w:proofErr w:type="spellStart"/>
            <w:r w:rsidRPr="005032F5">
              <w:rPr>
                <w:rFonts w:ascii="Tahoma" w:hAnsi="Tahoma" w:cs="Tahoma"/>
              </w:rPr>
              <w:t>Kixxs</w:t>
            </w:r>
            <w:proofErr w:type="spellEnd"/>
          </w:p>
          <w:p w14:paraId="7C261817" w14:textId="77777777" w:rsidR="00BC6F31" w:rsidRDefault="00BC6F31" w:rsidP="00BC6F31">
            <w:pPr>
              <w:jc w:val="center"/>
              <w:rPr>
                <w:rFonts w:ascii="Tahoma" w:hAnsi="Tahoma" w:cs="Tahoma"/>
              </w:rPr>
            </w:pPr>
            <w:r w:rsidRPr="005032F5">
              <w:rPr>
                <w:rFonts w:ascii="Tahoma" w:hAnsi="Tahoma" w:cs="Tahoma"/>
              </w:rPr>
              <w:t>£4450</w:t>
            </w:r>
          </w:p>
          <w:p w14:paraId="5C771726" w14:textId="77777777" w:rsidR="00BC6F31" w:rsidRDefault="00BC6F31" w:rsidP="00BC6F31">
            <w:pPr>
              <w:jc w:val="center"/>
              <w:rPr>
                <w:rFonts w:ascii="Tahoma" w:hAnsi="Tahoma" w:cs="Tahoma"/>
              </w:rPr>
            </w:pPr>
          </w:p>
          <w:p w14:paraId="5FC0031D" w14:textId="77777777" w:rsidR="00BC6F31" w:rsidRPr="005032F5" w:rsidRDefault="00BC6F31" w:rsidP="00BC6F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Dance</w:t>
            </w:r>
          </w:p>
          <w:p w14:paraId="64446878" w14:textId="77777777" w:rsidR="00BC6F31" w:rsidRDefault="00BC6F31" w:rsidP="00BC6F31">
            <w:pPr>
              <w:jc w:val="center"/>
              <w:rPr>
                <w:rFonts w:ascii="Tahoma" w:hAnsi="Tahoma" w:cs="Tahoma"/>
              </w:rPr>
            </w:pPr>
            <w:r w:rsidRPr="00557F35">
              <w:rPr>
                <w:rFonts w:ascii="Tahoma" w:hAnsi="Tahoma" w:cs="Tahoma"/>
              </w:rPr>
              <w:t>£500</w:t>
            </w:r>
          </w:p>
          <w:p w14:paraId="2F68A3E1" w14:textId="77777777" w:rsidR="00BC6F31" w:rsidRDefault="00BC6F31" w:rsidP="00BC6F31">
            <w:pPr>
              <w:jc w:val="center"/>
              <w:rPr>
                <w:rFonts w:ascii="Tahoma" w:hAnsi="Tahoma" w:cs="Tahoma"/>
              </w:rPr>
            </w:pPr>
          </w:p>
          <w:p w14:paraId="5C63B1DF" w14:textId="77777777" w:rsidR="00BC6F31" w:rsidRDefault="00BC6F31" w:rsidP="00BC6F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Mansfield Town </w:t>
            </w:r>
          </w:p>
          <w:p w14:paraId="77ABAE9F" w14:textId="77777777" w:rsidR="00BC6F31" w:rsidRDefault="00BC6F31" w:rsidP="00BC6F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After-School Football </w:t>
            </w:r>
          </w:p>
          <w:p w14:paraId="1056F836" w14:textId="77777777" w:rsidR="00BC6F31" w:rsidRDefault="00BC6F31" w:rsidP="00BC6F31">
            <w:pPr>
              <w:jc w:val="center"/>
              <w:rPr>
                <w:rFonts w:ascii="Tahoma" w:hAnsi="Tahoma" w:cs="Tahoma"/>
              </w:rPr>
            </w:pPr>
          </w:p>
          <w:p w14:paraId="737CD933" w14:textId="77777777" w:rsidR="00BC6F31" w:rsidRPr="00557F35" w:rsidRDefault="00BC6F31" w:rsidP="00BC6F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£715</w:t>
            </w:r>
          </w:p>
          <w:p w14:paraId="17A57277" w14:textId="77777777" w:rsidR="00BC6F31" w:rsidRPr="00796D8D" w:rsidRDefault="00BC6F31" w:rsidP="00BC6F31">
            <w:pPr>
              <w:pStyle w:val="TableParagraph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790" w:type="dxa"/>
          </w:tcPr>
          <w:p w14:paraId="4124F94D" w14:textId="77777777" w:rsidR="00BC6F31" w:rsidRDefault="00BC6F31" w:rsidP="00BC6F31">
            <w:pPr>
              <w:rPr>
                <w:rFonts w:ascii="Tahoma" w:hAnsi="Tahoma" w:cs="Tahoma"/>
              </w:rPr>
            </w:pPr>
            <w:r w:rsidRPr="00AF12E7">
              <w:rPr>
                <w:rFonts w:ascii="Tahoma" w:hAnsi="Tahoma" w:cs="Tahoma"/>
              </w:rPr>
              <w:t>Reception, Year 1 and Year 2</w:t>
            </w:r>
            <w:r>
              <w:rPr>
                <w:rFonts w:ascii="Tahoma" w:hAnsi="Tahoma" w:cs="Tahoma"/>
              </w:rPr>
              <w:t xml:space="preserve"> have received Mini </w:t>
            </w:r>
            <w:proofErr w:type="spellStart"/>
            <w:r>
              <w:rPr>
                <w:rFonts w:ascii="Tahoma" w:hAnsi="Tahoma" w:cs="Tahoma"/>
              </w:rPr>
              <w:t>Kixxs</w:t>
            </w:r>
            <w:proofErr w:type="spellEnd"/>
            <w:r>
              <w:rPr>
                <w:rFonts w:ascii="Tahoma" w:hAnsi="Tahoma" w:cs="Tahoma"/>
              </w:rPr>
              <w:t xml:space="preserve"> sessions weekly all year round.</w:t>
            </w:r>
          </w:p>
          <w:p w14:paraId="427CD00C" w14:textId="77777777" w:rsidR="00BC6F31" w:rsidRPr="00AF12E7" w:rsidRDefault="00BC6F31" w:rsidP="00BC6F31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</w:rPr>
              <w:t xml:space="preserve">Balance Bike sessions attended by all Reception pupils. </w:t>
            </w:r>
          </w:p>
        </w:tc>
        <w:tc>
          <w:tcPr>
            <w:tcW w:w="2790" w:type="dxa"/>
          </w:tcPr>
          <w:p w14:paraId="4946245D" w14:textId="77777777" w:rsidR="00BC6F31" w:rsidRPr="00A4120D" w:rsidRDefault="00BC6F31" w:rsidP="00BC6F31">
            <w:pPr>
              <w:rPr>
                <w:rFonts w:ascii="Tahoma" w:hAnsi="Tahoma" w:cs="Tahoma"/>
              </w:rPr>
            </w:pPr>
            <w:r w:rsidRPr="00A4120D">
              <w:rPr>
                <w:rFonts w:ascii="Tahoma" w:hAnsi="Tahoma" w:cs="Tahoma"/>
              </w:rPr>
              <w:t>New skills practised and mastered. Pupils have experienced a range of team sports.</w:t>
            </w:r>
          </w:p>
          <w:p w14:paraId="22EDF2FB" w14:textId="77777777" w:rsidR="00BC6F31" w:rsidRPr="00796D8D" w:rsidRDefault="00BC6F31" w:rsidP="00BC6F31">
            <w:pPr>
              <w:rPr>
                <w:rFonts w:ascii="Tahoma" w:hAnsi="Tahoma" w:cs="Tahoma"/>
                <w:color w:val="FF0000"/>
              </w:rPr>
            </w:pPr>
            <w:r w:rsidRPr="00A4120D">
              <w:rPr>
                <w:rFonts w:ascii="Tahoma" w:hAnsi="Tahoma" w:cs="Tahoma"/>
              </w:rPr>
              <w:t>Pupils confidence to begin to ride a bike – certificates given for involvement</w:t>
            </w:r>
          </w:p>
        </w:tc>
      </w:tr>
      <w:tr w:rsidR="00BC6F31" w:rsidRPr="00796D8D" w14:paraId="1F4B3E9E" w14:textId="77777777" w:rsidTr="008D0786">
        <w:tc>
          <w:tcPr>
            <w:tcW w:w="6799" w:type="dxa"/>
            <w:gridSpan w:val="2"/>
            <w:shd w:val="clear" w:color="auto" w:fill="F2F2F2" w:themeFill="background1" w:themeFillShade="F2"/>
          </w:tcPr>
          <w:p w14:paraId="1DFA9257" w14:textId="77777777" w:rsidR="00BC6F31" w:rsidRPr="00557F35" w:rsidRDefault="00BC6F31" w:rsidP="00BC6F31">
            <w:pPr>
              <w:pStyle w:val="TableParagraph"/>
              <w:jc w:val="right"/>
              <w:rPr>
                <w:rFonts w:ascii="Tahoma" w:hAnsi="Tahoma" w:cs="Tahoma"/>
                <w:b/>
              </w:rPr>
            </w:pPr>
            <w:r w:rsidRPr="00557F35">
              <w:rPr>
                <w:rFonts w:ascii="Tahoma" w:hAnsi="Tahoma" w:cs="Tahoma"/>
                <w:b/>
              </w:rPr>
              <w:t>Total cost:</w:t>
            </w:r>
          </w:p>
        </w:tc>
        <w:tc>
          <w:tcPr>
            <w:tcW w:w="1569" w:type="dxa"/>
            <w:shd w:val="clear" w:color="auto" w:fill="F2F2F2" w:themeFill="background1" w:themeFillShade="F2"/>
          </w:tcPr>
          <w:p w14:paraId="30CCD984" w14:textId="47D24A82" w:rsidR="00BC6F31" w:rsidRPr="00557F35" w:rsidRDefault="00BC6F31" w:rsidP="00BC6F31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9C6AB6">
              <w:rPr>
                <w:rFonts w:ascii="Tahoma" w:hAnsi="Tahoma" w:cs="Tahoma"/>
              </w:rPr>
              <w:t>£7</w:t>
            </w:r>
            <w:r w:rsidR="001545FD">
              <w:rPr>
                <w:rFonts w:ascii="Tahoma" w:hAnsi="Tahoma" w:cs="Tahoma"/>
              </w:rPr>
              <w:t>,</w:t>
            </w:r>
            <w:r w:rsidRPr="009C6AB6">
              <w:rPr>
                <w:rFonts w:ascii="Tahoma" w:hAnsi="Tahoma" w:cs="Tahoma"/>
              </w:rPr>
              <w:t>668</w:t>
            </w:r>
          </w:p>
          <w:p w14:paraId="3DC1627D" w14:textId="77777777" w:rsidR="00BC6F31" w:rsidRPr="00557F35" w:rsidRDefault="00BC6F31" w:rsidP="00BC6F31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</w:tcPr>
          <w:p w14:paraId="3EEC1E77" w14:textId="77777777" w:rsidR="00BC6F31" w:rsidRPr="00796D8D" w:rsidRDefault="00BC6F31" w:rsidP="00BC6F31">
            <w:pPr>
              <w:rPr>
                <w:color w:val="FF0000"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</w:tcPr>
          <w:p w14:paraId="035998E5" w14:textId="77777777" w:rsidR="00BC6F31" w:rsidRPr="00796D8D" w:rsidRDefault="00BC6F31" w:rsidP="00BC6F31">
            <w:pPr>
              <w:rPr>
                <w:color w:val="FF0000"/>
              </w:rPr>
            </w:pPr>
          </w:p>
        </w:tc>
      </w:tr>
    </w:tbl>
    <w:p w14:paraId="24ADFA6F" w14:textId="77777777" w:rsidR="00653AD4" w:rsidRDefault="00653AD4">
      <w:pPr>
        <w:rPr>
          <w:color w:val="FF0000"/>
        </w:rPr>
      </w:pPr>
    </w:p>
    <w:p w14:paraId="416D2F4B" w14:textId="77777777" w:rsidR="00557F35" w:rsidRDefault="00557F35">
      <w:pPr>
        <w:rPr>
          <w:color w:val="FF0000"/>
        </w:rPr>
      </w:pPr>
    </w:p>
    <w:p w14:paraId="14BC2837" w14:textId="77777777" w:rsidR="00924F7D" w:rsidRDefault="00924F7D">
      <w:pPr>
        <w:rPr>
          <w:color w:val="FF0000"/>
        </w:rPr>
      </w:pPr>
    </w:p>
    <w:p w14:paraId="115F82E6" w14:textId="77777777" w:rsidR="00924F7D" w:rsidRPr="00796D8D" w:rsidRDefault="00924F7D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9"/>
        <w:gridCol w:w="3400"/>
        <w:gridCol w:w="1569"/>
        <w:gridCol w:w="2790"/>
        <w:gridCol w:w="2790"/>
      </w:tblGrid>
      <w:tr w:rsidR="00796D8D" w:rsidRPr="00796D8D" w14:paraId="7AEC7C6E" w14:textId="77777777" w:rsidTr="008E7EB9">
        <w:tc>
          <w:tcPr>
            <w:tcW w:w="13948" w:type="dxa"/>
            <w:gridSpan w:val="5"/>
          </w:tcPr>
          <w:p w14:paraId="182D7EE2" w14:textId="77777777" w:rsidR="000C25E3" w:rsidRPr="00557F35" w:rsidRDefault="000C25E3" w:rsidP="008E7EB9">
            <w:pPr>
              <w:rPr>
                <w:rFonts w:ascii="Tahoma" w:hAnsi="Tahoma" w:cs="Tahoma"/>
              </w:rPr>
            </w:pPr>
            <w:r w:rsidRPr="00557F35">
              <w:rPr>
                <w:rFonts w:ascii="Tahoma" w:hAnsi="Tahoma" w:cs="Tahoma"/>
                <w:b/>
              </w:rPr>
              <w:t xml:space="preserve">Key indicator 5: </w:t>
            </w:r>
            <w:r w:rsidRPr="00557F35">
              <w:rPr>
                <w:rFonts w:ascii="Tahoma" w:hAnsi="Tahoma" w:cs="Tahoma"/>
              </w:rPr>
              <w:t>Increased participation in competitive sport</w:t>
            </w:r>
            <w:r w:rsidR="007D7FDD" w:rsidRPr="00557F35">
              <w:rPr>
                <w:rFonts w:ascii="Tahoma" w:hAnsi="Tahoma" w:cs="Tahoma"/>
              </w:rPr>
              <w:t>.</w:t>
            </w:r>
          </w:p>
          <w:p w14:paraId="246968F6" w14:textId="77777777" w:rsidR="000C25E3" w:rsidRPr="00557F35" w:rsidRDefault="000C25E3" w:rsidP="008E7EB9">
            <w:pPr>
              <w:rPr>
                <w:rFonts w:ascii="Tahoma" w:hAnsi="Tahoma" w:cs="Tahoma"/>
                <w:b/>
              </w:rPr>
            </w:pPr>
          </w:p>
        </w:tc>
      </w:tr>
      <w:tr w:rsidR="00796D8D" w:rsidRPr="00796D8D" w14:paraId="63709613" w14:textId="77777777" w:rsidTr="00C5012A">
        <w:tc>
          <w:tcPr>
            <w:tcW w:w="3399" w:type="dxa"/>
            <w:shd w:val="clear" w:color="auto" w:fill="D9D9D9" w:themeFill="background1" w:themeFillShade="D9"/>
          </w:tcPr>
          <w:p w14:paraId="5D6E8AB6" w14:textId="77777777" w:rsidR="000C25E3" w:rsidRPr="00557F35" w:rsidRDefault="000C25E3" w:rsidP="008E7EB9">
            <w:pPr>
              <w:pStyle w:val="TableParagraph"/>
              <w:spacing w:before="27" w:line="235" w:lineRule="auto"/>
              <w:ind w:left="70" w:right="102"/>
              <w:jc w:val="center"/>
              <w:rPr>
                <w:rFonts w:ascii="Tahoma" w:hAnsi="Tahoma" w:cs="Tahoma"/>
                <w:b/>
              </w:rPr>
            </w:pPr>
            <w:r w:rsidRPr="00557F35">
              <w:rPr>
                <w:rFonts w:ascii="Tahoma" w:hAnsi="Tahoma" w:cs="Tahoma"/>
                <w:b/>
              </w:rPr>
              <w:t>School focus with clarity on intended impact on pupils:</w:t>
            </w:r>
          </w:p>
        </w:tc>
        <w:tc>
          <w:tcPr>
            <w:tcW w:w="3400" w:type="dxa"/>
            <w:shd w:val="clear" w:color="auto" w:fill="D9D9D9" w:themeFill="background1" w:themeFillShade="D9"/>
          </w:tcPr>
          <w:p w14:paraId="74CC409B" w14:textId="77777777" w:rsidR="000C25E3" w:rsidRPr="00557F35" w:rsidRDefault="000C25E3" w:rsidP="008E7EB9">
            <w:pPr>
              <w:pStyle w:val="TableParagraph"/>
              <w:spacing w:before="21"/>
              <w:ind w:left="70"/>
              <w:jc w:val="center"/>
              <w:rPr>
                <w:rFonts w:ascii="Tahoma" w:hAnsi="Tahoma" w:cs="Tahoma"/>
                <w:b/>
              </w:rPr>
            </w:pPr>
            <w:r w:rsidRPr="00557F35">
              <w:rPr>
                <w:rFonts w:ascii="Tahoma" w:hAnsi="Tahoma" w:cs="Tahoma"/>
                <w:b/>
              </w:rPr>
              <w:t>Actions to achieve: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14:paraId="5AD76801" w14:textId="77777777" w:rsidR="000C25E3" w:rsidRPr="00557F35" w:rsidRDefault="000C25E3" w:rsidP="008E7EB9">
            <w:pPr>
              <w:pStyle w:val="TableParagraph"/>
              <w:spacing w:before="27" w:line="235" w:lineRule="auto"/>
              <w:ind w:left="70"/>
              <w:jc w:val="center"/>
              <w:rPr>
                <w:rFonts w:ascii="Tahoma" w:hAnsi="Tahoma" w:cs="Tahoma"/>
                <w:b/>
              </w:rPr>
            </w:pPr>
            <w:r w:rsidRPr="00557F35">
              <w:rPr>
                <w:rFonts w:ascii="Tahoma" w:hAnsi="Tahoma" w:cs="Tahoma"/>
                <w:b/>
              </w:rPr>
              <w:t>Funding allocated: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4BDC535" w14:textId="77777777" w:rsidR="000C25E3" w:rsidRPr="00557F35" w:rsidRDefault="000C25E3" w:rsidP="008E7EB9">
            <w:pPr>
              <w:pStyle w:val="TableParagraph"/>
              <w:spacing w:before="21"/>
              <w:ind w:left="70"/>
              <w:jc w:val="center"/>
              <w:rPr>
                <w:rFonts w:ascii="Tahoma" w:hAnsi="Tahoma" w:cs="Tahoma"/>
                <w:b/>
              </w:rPr>
            </w:pPr>
            <w:r w:rsidRPr="00557F35">
              <w:rPr>
                <w:rFonts w:ascii="Tahoma" w:hAnsi="Tahoma" w:cs="Tahoma"/>
                <w:b/>
              </w:rPr>
              <w:t>Evidence and impact: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4F4349BC" w14:textId="77777777" w:rsidR="000C25E3" w:rsidRPr="00557F35" w:rsidRDefault="000C25E3" w:rsidP="008E7EB9">
            <w:r w:rsidRPr="00557F35">
              <w:rPr>
                <w:rFonts w:ascii="Tahoma" w:hAnsi="Tahoma" w:cs="Tahoma"/>
                <w:b/>
              </w:rPr>
              <w:t>Sustainability and suggested next steps:</w:t>
            </w:r>
          </w:p>
        </w:tc>
      </w:tr>
      <w:tr w:rsidR="00796D8D" w:rsidRPr="00796D8D" w14:paraId="1CDF6A55" w14:textId="77777777" w:rsidTr="00D66E22">
        <w:tc>
          <w:tcPr>
            <w:tcW w:w="3399" w:type="dxa"/>
          </w:tcPr>
          <w:p w14:paraId="713A3C81" w14:textId="77777777" w:rsidR="0035495F" w:rsidRPr="00557F35" w:rsidRDefault="0035495F" w:rsidP="0035495F">
            <w:pPr>
              <w:pStyle w:val="TableParagraph"/>
              <w:rPr>
                <w:rFonts w:ascii="Tahoma" w:hAnsi="Tahoma" w:cs="Tahoma"/>
              </w:rPr>
            </w:pPr>
            <w:r w:rsidRPr="00557F35">
              <w:rPr>
                <w:rFonts w:ascii="Tahoma" w:hAnsi="Tahoma" w:cs="Tahoma"/>
              </w:rPr>
              <w:t>To provide competitiv</w:t>
            </w:r>
            <w:r w:rsidR="006F5A2E" w:rsidRPr="00557F35">
              <w:rPr>
                <w:rFonts w:ascii="Tahoma" w:hAnsi="Tahoma" w:cs="Tahoma"/>
              </w:rPr>
              <w:t>e sports activities with All Saints</w:t>
            </w:r>
            <w:r w:rsidRPr="00557F35">
              <w:rPr>
                <w:rFonts w:ascii="Tahoma" w:hAnsi="Tahoma" w:cs="Tahoma"/>
              </w:rPr>
              <w:t xml:space="preserve"> Infants during the summer residential.</w:t>
            </w:r>
          </w:p>
          <w:p w14:paraId="62300664" w14:textId="77777777" w:rsidR="0035495F" w:rsidRPr="00557F35" w:rsidRDefault="0035495F" w:rsidP="0035495F">
            <w:pPr>
              <w:pStyle w:val="TableParagraph"/>
              <w:ind w:left="720"/>
              <w:rPr>
                <w:rFonts w:ascii="Tahoma" w:hAnsi="Tahoma" w:cs="Tahoma"/>
              </w:rPr>
            </w:pPr>
          </w:p>
        </w:tc>
        <w:tc>
          <w:tcPr>
            <w:tcW w:w="3400" w:type="dxa"/>
            <w:shd w:val="clear" w:color="auto" w:fill="auto"/>
          </w:tcPr>
          <w:p w14:paraId="677208F6" w14:textId="77777777" w:rsidR="0035495F" w:rsidRPr="00557F35" w:rsidRDefault="0035495F" w:rsidP="0035495F">
            <w:pPr>
              <w:pStyle w:val="TableParagraph"/>
              <w:rPr>
                <w:rFonts w:ascii="Tahoma" w:hAnsi="Tahoma" w:cs="Tahoma"/>
              </w:rPr>
            </w:pPr>
            <w:r w:rsidRPr="00557F35">
              <w:rPr>
                <w:rFonts w:ascii="Tahoma" w:hAnsi="Tahoma" w:cs="Tahoma"/>
              </w:rPr>
              <w:t>Plan and deliver a competitive multi-skills events during the summer residential.</w:t>
            </w:r>
          </w:p>
        </w:tc>
        <w:tc>
          <w:tcPr>
            <w:tcW w:w="1569" w:type="dxa"/>
          </w:tcPr>
          <w:p w14:paraId="1CCEAF05" w14:textId="77777777" w:rsidR="0035495F" w:rsidRPr="00557F35" w:rsidRDefault="0035495F" w:rsidP="0035495F">
            <w:pPr>
              <w:jc w:val="center"/>
              <w:rPr>
                <w:rFonts w:ascii="Tahoma" w:hAnsi="Tahoma" w:cs="Tahoma"/>
              </w:rPr>
            </w:pPr>
            <w:r w:rsidRPr="00557F35">
              <w:rPr>
                <w:rFonts w:ascii="Tahoma" w:hAnsi="Tahoma" w:cs="Tahoma"/>
              </w:rPr>
              <w:t>£600</w:t>
            </w:r>
          </w:p>
          <w:p w14:paraId="401D0AA3" w14:textId="77777777" w:rsidR="0035495F" w:rsidRPr="00557F35" w:rsidRDefault="0035495F" w:rsidP="0035495F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  <w:tc>
          <w:tcPr>
            <w:tcW w:w="2790" w:type="dxa"/>
          </w:tcPr>
          <w:p w14:paraId="352DF56B" w14:textId="77777777" w:rsidR="0035495F" w:rsidRPr="00557F35" w:rsidRDefault="0035495F" w:rsidP="0035495F">
            <w:pPr>
              <w:rPr>
                <w:rFonts w:ascii="Tahoma" w:hAnsi="Tahoma" w:cs="Tahoma"/>
              </w:rPr>
            </w:pPr>
            <w:r w:rsidRPr="00557F35">
              <w:rPr>
                <w:rFonts w:ascii="Tahoma" w:hAnsi="Tahoma" w:cs="Tahoma"/>
              </w:rPr>
              <w:t>Pupils experienced significant physical activity during the residential with Selston, including football, tennis and climbing wall activities.</w:t>
            </w:r>
          </w:p>
          <w:p w14:paraId="3F2CDA6B" w14:textId="77777777" w:rsidR="0035495F" w:rsidRPr="00557F35" w:rsidRDefault="0035495F" w:rsidP="0035495F">
            <w:pPr>
              <w:rPr>
                <w:rFonts w:ascii="Tahoma" w:hAnsi="Tahoma" w:cs="Tahoma"/>
              </w:rPr>
            </w:pPr>
            <w:r w:rsidRPr="00557F35">
              <w:rPr>
                <w:rFonts w:ascii="Tahoma" w:hAnsi="Tahoma" w:cs="Tahoma"/>
              </w:rPr>
              <w:t>Pupils</w:t>
            </w:r>
            <w:r w:rsidR="00CB77D4" w:rsidRPr="00557F35">
              <w:rPr>
                <w:rFonts w:ascii="Tahoma" w:hAnsi="Tahoma" w:cs="Tahoma"/>
              </w:rPr>
              <w:t>’</w:t>
            </w:r>
            <w:r w:rsidRPr="00557F35">
              <w:rPr>
                <w:rFonts w:ascii="Tahoma" w:hAnsi="Tahoma" w:cs="Tahoma"/>
              </w:rPr>
              <w:t xml:space="preserve"> confidence in trying new activities and taking measured risks improved.</w:t>
            </w:r>
          </w:p>
        </w:tc>
        <w:tc>
          <w:tcPr>
            <w:tcW w:w="2790" w:type="dxa"/>
          </w:tcPr>
          <w:p w14:paraId="36C41ED4" w14:textId="77777777" w:rsidR="0035495F" w:rsidRPr="00557F35" w:rsidRDefault="0035495F" w:rsidP="0035495F">
            <w:pPr>
              <w:rPr>
                <w:rFonts w:ascii="Tahoma" w:hAnsi="Tahoma" w:cs="Tahoma"/>
              </w:rPr>
            </w:pPr>
            <w:r w:rsidRPr="00557F35">
              <w:rPr>
                <w:rFonts w:ascii="Tahoma" w:hAnsi="Tahoma" w:cs="Tahoma"/>
              </w:rPr>
              <w:t>Residential booked for next year.</w:t>
            </w:r>
          </w:p>
        </w:tc>
      </w:tr>
      <w:tr w:rsidR="00796D8D" w:rsidRPr="00796D8D" w14:paraId="4D3B0EBC" w14:textId="77777777" w:rsidTr="008D0786">
        <w:tc>
          <w:tcPr>
            <w:tcW w:w="6799" w:type="dxa"/>
            <w:gridSpan w:val="2"/>
            <w:shd w:val="clear" w:color="auto" w:fill="F2F2F2" w:themeFill="background1" w:themeFillShade="F2"/>
          </w:tcPr>
          <w:p w14:paraId="41FF0503" w14:textId="77777777" w:rsidR="0035495F" w:rsidRPr="00557F35" w:rsidRDefault="0035495F" w:rsidP="0035495F">
            <w:pPr>
              <w:jc w:val="right"/>
              <w:rPr>
                <w:rFonts w:ascii="Tahoma" w:hAnsi="Tahoma" w:cs="Tahoma"/>
                <w:b/>
              </w:rPr>
            </w:pPr>
            <w:r w:rsidRPr="00557F35">
              <w:rPr>
                <w:rFonts w:ascii="Tahoma" w:hAnsi="Tahoma" w:cs="Tahoma"/>
                <w:b/>
              </w:rPr>
              <w:t>Total cost:</w:t>
            </w:r>
          </w:p>
        </w:tc>
        <w:tc>
          <w:tcPr>
            <w:tcW w:w="1569" w:type="dxa"/>
            <w:shd w:val="clear" w:color="auto" w:fill="F2F2F2" w:themeFill="background1" w:themeFillShade="F2"/>
          </w:tcPr>
          <w:p w14:paraId="6F701E87" w14:textId="77777777" w:rsidR="0035495F" w:rsidRPr="00557F35" w:rsidRDefault="0035495F" w:rsidP="0035495F">
            <w:pPr>
              <w:rPr>
                <w:rFonts w:ascii="Tahoma" w:hAnsi="Tahoma" w:cs="Tahoma"/>
              </w:rPr>
            </w:pPr>
            <w:r w:rsidRPr="00557F35">
              <w:rPr>
                <w:rFonts w:ascii="Tahoma" w:hAnsi="Tahoma" w:cs="Tahoma"/>
              </w:rPr>
              <w:t xml:space="preserve">      £600</w:t>
            </w:r>
          </w:p>
          <w:p w14:paraId="3B500419" w14:textId="77777777" w:rsidR="0035495F" w:rsidRPr="00557F35" w:rsidRDefault="0035495F" w:rsidP="0035495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</w:tcPr>
          <w:p w14:paraId="07BA1205" w14:textId="77777777" w:rsidR="0035495F" w:rsidRPr="00557F35" w:rsidRDefault="0035495F" w:rsidP="0035495F"/>
        </w:tc>
        <w:tc>
          <w:tcPr>
            <w:tcW w:w="2790" w:type="dxa"/>
            <w:shd w:val="clear" w:color="auto" w:fill="F2F2F2" w:themeFill="background1" w:themeFillShade="F2"/>
          </w:tcPr>
          <w:p w14:paraId="0852029E" w14:textId="77777777" w:rsidR="0035495F" w:rsidRPr="00557F35" w:rsidRDefault="0035495F" w:rsidP="0035495F"/>
        </w:tc>
      </w:tr>
    </w:tbl>
    <w:p w14:paraId="6DB129FF" w14:textId="77777777" w:rsidR="00A30D0E" w:rsidRPr="00796D8D" w:rsidRDefault="00A30D0E">
      <w:pPr>
        <w:rPr>
          <w:color w:val="FF0000"/>
        </w:rPr>
      </w:pPr>
    </w:p>
    <w:sectPr w:rsidR="00A30D0E" w:rsidRPr="00796D8D" w:rsidSect="001E05B5">
      <w:pgSz w:w="16838" w:h="11906" w:orient="landscape"/>
      <w:pgMar w:top="1134" w:right="1440" w:bottom="26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3553"/>
    <w:multiLevelType w:val="hybridMultilevel"/>
    <w:tmpl w:val="3CD89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0607"/>
    <w:multiLevelType w:val="hybridMultilevel"/>
    <w:tmpl w:val="C9D2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81F04"/>
    <w:multiLevelType w:val="hybridMultilevel"/>
    <w:tmpl w:val="A95CC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A0137"/>
    <w:multiLevelType w:val="hybridMultilevel"/>
    <w:tmpl w:val="F9BC3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00DD8"/>
    <w:multiLevelType w:val="hybridMultilevel"/>
    <w:tmpl w:val="EE0AA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D1561"/>
    <w:multiLevelType w:val="hybridMultilevel"/>
    <w:tmpl w:val="2AFC7260"/>
    <w:lvl w:ilvl="0" w:tplc="714C0FDE">
      <w:start w:val="2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244995">
    <w:abstractNumId w:val="3"/>
  </w:num>
  <w:num w:numId="2" w16cid:durableId="1324625822">
    <w:abstractNumId w:val="2"/>
  </w:num>
  <w:num w:numId="3" w16cid:durableId="625546285">
    <w:abstractNumId w:val="4"/>
  </w:num>
  <w:num w:numId="4" w16cid:durableId="1459449757">
    <w:abstractNumId w:val="0"/>
  </w:num>
  <w:num w:numId="5" w16cid:durableId="518852707">
    <w:abstractNumId w:val="1"/>
  </w:num>
  <w:num w:numId="6" w16cid:durableId="564997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E3"/>
    <w:rsid w:val="00023F74"/>
    <w:rsid w:val="0002564E"/>
    <w:rsid w:val="00080719"/>
    <w:rsid w:val="0009622A"/>
    <w:rsid w:val="000A27A3"/>
    <w:rsid w:val="000C25E3"/>
    <w:rsid w:val="000E08AF"/>
    <w:rsid w:val="001234A8"/>
    <w:rsid w:val="0012588D"/>
    <w:rsid w:val="00140C2B"/>
    <w:rsid w:val="001427A4"/>
    <w:rsid w:val="00143703"/>
    <w:rsid w:val="001545FD"/>
    <w:rsid w:val="0016588C"/>
    <w:rsid w:val="00166073"/>
    <w:rsid w:val="00192E8A"/>
    <w:rsid w:val="001A0F99"/>
    <w:rsid w:val="001A4754"/>
    <w:rsid w:val="001A4B92"/>
    <w:rsid w:val="001B27FD"/>
    <w:rsid w:val="001B37DA"/>
    <w:rsid w:val="001C3570"/>
    <w:rsid w:val="001E05B5"/>
    <w:rsid w:val="00271BF9"/>
    <w:rsid w:val="00286A0E"/>
    <w:rsid w:val="00295520"/>
    <w:rsid w:val="002A5E16"/>
    <w:rsid w:val="002B1E09"/>
    <w:rsid w:val="002C794E"/>
    <w:rsid w:val="003144BF"/>
    <w:rsid w:val="00351395"/>
    <w:rsid w:val="0035495F"/>
    <w:rsid w:val="00356991"/>
    <w:rsid w:val="003670A1"/>
    <w:rsid w:val="0037475D"/>
    <w:rsid w:val="00374980"/>
    <w:rsid w:val="00376B6A"/>
    <w:rsid w:val="00381C70"/>
    <w:rsid w:val="00390EB7"/>
    <w:rsid w:val="003B0950"/>
    <w:rsid w:val="004123F1"/>
    <w:rsid w:val="00485905"/>
    <w:rsid w:val="00491AAA"/>
    <w:rsid w:val="00495A31"/>
    <w:rsid w:val="004F5B15"/>
    <w:rsid w:val="005032F5"/>
    <w:rsid w:val="005276E9"/>
    <w:rsid w:val="00557F35"/>
    <w:rsid w:val="00583955"/>
    <w:rsid w:val="005F0A32"/>
    <w:rsid w:val="005F7842"/>
    <w:rsid w:val="006016D8"/>
    <w:rsid w:val="006067B9"/>
    <w:rsid w:val="006213EA"/>
    <w:rsid w:val="00651D6B"/>
    <w:rsid w:val="00653AD4"/>
    <w:rsid w:val="00671311"/>
    <w:rsid w:val="00681EA1"/>
    <w:rsid w:val="006910C3"/>
    <w:rsid w:val="00692472"/>
    <w:rsid w:val="006931CC"/>
    <w:rsid w:val="006B698F"/>
    <w:rsid w:val="006D1F36"/>
    <w:rsid w:val="006D792F"/>
    <w:rsid w:val="006F5A2E"/>
    <w:rsid w:val="007306D7"/>
    <w:rsid w:val="007353A5"/>
    <w:rsid w:val="007471E1"/>
    <w:rsid w:val="00757C50"/>
    <w:rsid w:val="00796D8D"/>
    <w:rsid w:val="007A0181"/>
    <w:rsid w:val="007A5950"/>
    <w:rsid w:val="007D7FDD"/>
    <w:rsid w:val="007F3C5E"/>
    <w:rsid w:val="0082024F"/>
    <w:rsid w:val="008311D8"/>
    <w:rsid w:val="00873845"/>
    <w:rsid w:val="0089013E"/>
    <w:rsid w:val="008A591C"/>
    <w:rsid w:val="008B11C0"/>
    <w:rsid w:val="008B34C5"/>
    <w:rsid w:val="008D0786"/>
    <w:rsid w:val="008E70D6"/>
    <w:rsid w:val="00922D91"/>
    <w:rsid w:val="00924F7D"/>
    <w:rsid w:val="00930212"/>
    <w:rsid w:val="0093037C"/>
    <w:rsid w:val="00940A48"/>
    <w:rsid w:val="00942CA2"/>
    <w:rsid w:val="00956BAA"/>
    <w:rsid w:val="0096243A"/>
    <w:rsid w:val="009A034D"/>
    <w:rsid w:val="009C227F"/>
    <w:rsid w:val="009C6AB6"/>
    <w:rsid w:val="00A13BD7"/>
    <w:rsid w:val="00A23E41"/>
    <w:rsid w:val="00A3044B"/>
    <w:rsid w:val="00A30D0E"/>
    <w:rsid w:val="00AA5331"/>
    <w:rsid w:val="00AD61C0"/>
    <w:rsid w:val="00AD7FBF"/>
    <w:rsid w:val="00AE486F"/>
    <w:rsid w:val="00AF4854"/>
    <w:rsid w:val="00B028C0"/>
    <w:rsid w:val="00B03203"/>
    <w:rsid w:val="00B3612F"/>
    <w:rsid w:val="00B61454"/>
    <w:rsid w:val="00BA4217"/>
    <w:rsid w:val="00BB4B07"/>
    <w:rsid w:val="00BC6F31"/>
    <w:rsid w:val="00BD7A72"/>
    <w:rsid w:val="00C21815"/>
    <w:rsid w:val="00C5012A"/>
    <w:rsid w:val="00C55229"/>
    <w:rsid w:val="00C74370"/>
    <w:rsid w:val="00C74FF1"/>
    <w:rsid w:val="00C86B41"/>
    <w:rsid w:val="00CB77D4"/>
    <w:rsid w:val="00D207B0"/>
    <w:rsid w:val="00D263D4"/>
    <w:rsid w:val="00D66E22"/>
    <w:rsid w:val="00DB7A7E"/>
    <w:rsid w:val="00DE27B9"/>
    <w:rsid w:val="00E01AEE"/>
    <w:rsid w:val="00E17F26"/>
    <w:rsid w:val="00E21AC9"/>
    <w:rsid w:val="00E34273"/>
    <w:rsid w:val="00E65BF0"/>
    <w:rsid w:val="00E713BF"/>
    <w:rsid w:val="00E9496B"/>
    <w:rsid w:val="00EB2500"/>
    <w:rsid w:val="00EB4B7B"/>
    <w:rsid w:val="00EC4248"/>
    <w:rsid w:val="00EE157B"/>
    <w:rsid w:val="00F15BB8"/>
    <w:rsid w:val="00F17A3A"/>
    <w:rsid w:val="00F85ECD"/>
    <w:rsid w:val="00FA3331"/>
    <w:rsid w:val="00FA6074"/>
    <w:rsid w:val="00FD31CC"/>
    <w:rsid w:val="00FE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95F4D"/>
  <w15:chartTrackingRefBased/>
  <w15:docId w15:val="{D8F7E359-48B8-453E-875E-31416F3E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C25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1"/>
    <w:qFormat/>
    <w:rsid w:val="000C25E3"/>
    <w:pPr>
      <w:widowControl w:val="0"/>
      <w:autoSpaceDE w:val="0"/>
      <w:autoSpaceDN w:val="0"/>
      <w:spacing w:after="0" w:line="240" w:lineRule="auto"/>
      <w:ind w:left="460" w:hanging="360"/>
    </w:pPr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5368EB3C6C84C80BB9F6F6BF815D1" ma:contentTypeVersion="18" ma:contentTypeDescription="Create a new document." ma:contentTypeScope="" ma:versionID="02aba473833f62d0fb82f4085453209a">
  <xsd:schema xmlns:xsd="http://www.w3.org/2001/XMLSchema" xmlns:xs="http://www.w3.org/2001/XMLSchema" xmlns:p="http://schemas.microsoft.com/office/2006/metadata/properties" xmlns:ns1="http://schemas.microsoft.com/sharepoint/v3" xmlns:ns3="e31cbfc2-46f3-41e4-9de5-0f8dc063983d" xmlns:ns4="5a50a9eb-f80c-4823-94e0-05a54fcae06c" targetNamespace="http://schemas.microsoft.com/office/2006/metadata/properties" ma:root="true" ma:fieldsID="2c1203410588967dc7dc3ad8e37af40c" ns1:_="" ns3:_="" ns4:_="">
    <xsd:import namespace="http://schemas.microsoft.com/sharepoint/v3"/>
    <xsd:import namespace="e31cbfc2-46f3-41e4-9de5-0f8dc063983d"/>
    <xsd:import namespace="5a50a9eb-f80c-4823-94e0-05a54fcae0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cbfc2-46f3-41e4-9de5-0f8dc0639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0a9eb-f80c-4823-94e0-05a54fcae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e31cbfc2-46f3-41e4-9de5-0f8dc063983d" xsi:nil="true"/>
  </documentManagement>
</p:properties>
</file>

<file path=customXml/itemProps1.xml><?xml version="1.0" encoding="utf-8"?>
<ds:datastoreItem xmlns:ds="http://schemas.openxmlformats.org/officeDocument/2006/customXml" ds:itemID="{FA7C9961-F386-412B-97B7-C6A16E965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1cbfc2-46f3-41e4-9de5-0f8dc063983d"/>
    <ds:schemaRef ds:uri="5a50a9eb-f80c-4823-94e0-05a54fcae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B23F3E-CDF9-4346-BD27-61D4AB6F9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06E98-5339-410E-B210-C7CFD995E9AB}">
  <ds:schemaRefs>
    <ds:schemaRef ds:uri="http://purl.org/dc/dcmitype/"/>
    <ds:schemaRef ds:uri="e31cbfc2-46f3-41e4-9de5-0f8dc063983d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infopath/2007/PartnerControls"/>
    <ds:schemaRef ds:uri="5a50a9eb-f80c-4823-94e0-05a54fcae06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818</Words>
  <Characters>4666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HUT - Sarah-Louise Basnett</cp:lastModifiedBy>
  <cp:revision>2</cp:revision>
  <cp:lastPrinted>2021-12-02T09:51:00Z</cp:lastPrinted>
  <dcterms:created xsi:type="dcterms:W3CDTF">2024-08-05T09:58:00Z</dcterms:created>
  <dcterms:modified xsi:type="dcterms:W3CDTF">2024-08-05T09:58:00Z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0x0101008E05368EB3C6C84C80BB9F6F6BF815D1</vt:lpwstr>
  </property>
</Properties>
</file>